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254772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CC10C1" w:rsidRPr="004A3D66" w:rsidRDefault="00CC10C1" w:rsidP="004A3D66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A3D66">
            <w:rPr>
              <w:rFonts w:ascii="Times New Roman" w:hAnsi="Times New Roman" w:cs="Times New Roman"/>
              <w:b/>
              <w:sz w:val="28"/>
              <w:szCs w:val="28"/>
            </w:rPr>
            <w:t xml:space="preserve">Муниципальное казенное дошкольное образовательное учреждение </w:t>
          </w:r>
        </w:p>
        <w:p w:rsidR="00CC10C1" w:rsidRPr="004A3D66" w:rsidRDefault="00CC10C1" w:rsidP="004A3D66">
          <w:pPr>
            <w:spacing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A3D66">
            <w:rPr>
              <w:rFonts w:ascii="Times New Roman" w:hAnsi="Times New Roman" w:cs="Times New Roman"/>
              <w:b/>
              <w:sz w:val="28"/>
              <w:szCs w:val="28"/>
            </w:rPr>
            <w:t>детский сад №7 «Солнышко»</w:t>
          </w:r>
        </w:p>
      </w:sdtContent>
    </w:sdt>
    <w:p w:rsidR="00CC10C1" w:rsidRPr="004A3D66" w:rsidRDefault="00DC3616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70.1pt;margin-top:21.9pt;width:209.9pt;height:85.55pt;z-index:251660288" strokecolor="white [3212]">
            <v:textbox>
              <w:txbxContent>
                <w:p w:rsidR="00932DCE" w:rsidRPr="005D38E8" w:rsidRDefault="00932DCE" w:rsidP="00CC10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5D38E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932DCE" w:rsidRDefault="00932DCE" w:rsidP="00CC10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38E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Заведующая МКДОУ детский сад </w:t>
                  </w:r>
                </w:p>
                <w:p w:rsidR="00932DCE" w:rsidRPr="005D38E8" w:rsidRDefault="00932DCE" w:rsidP="00CC10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38E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№7 «Солнышко» </w:t>
                  </w:r>
                </w:p>
                <w:p w:rsidR="00932DCE" w:rsidRPr="005D38E8" w:rsidRDefault="00932DCE" w:rsidP="00CC10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38E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 Н.В.Ярошенко</w:t>
                  </w:r>
                </w:p>
                <w:p w:rsidR="00932DCE" w:rsidRPr="005D38E8" w:rsidRDefault="00932DCE" w:rsidP="00CC10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Приказ № ____ от ________ 2016</w:t>
                  </w:r>
                  <w:r w:rsidRPr="005D38E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г.</w:t>
                  </w:r>
                </w:p>
                <w:p w:rsidR="00932DCE" w:rsidRPr="005D38E8" w:rsidRDefault="00932DCE" w:rsidP="00CC10C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C10C1" w:rsidRPr="004A3D66" w:rsidRDefault="00CC10C1" w:rsidP="004A3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D66">
        <w:rPr>
          <w:rFonts w:ascii="Times New Roman" w:hAnsi="Times New Roman" w:cs="Times New Roman"/>
          <w:color w:val="000000" w:themeColor="text1"/>
          <w:sz w:val="28"/>
          <w:szCs w:val="28"/>
        </w:rPr>
        <w:t>«Согласовано»</w:t>
      </w:r>
    </w:p>
    <w:p w:rsidR="00CC10C1" w:rsidRPr="004A3D66" w:rsidRDefault="00CC10C1" w:rsidP="004A3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D66">
        <w:rPr>
          <w:rFonts w:ascii="Times New Roman" w:hAnsi="Times New Roman" w:cs="Times New Roman"/>
          <w:color w:val="000000" w:themeColor="text1"/>
          <w:sz w:val="28"/>
          <w:szCs w:val="28"/>
        </w:rPr>
        <w:t>«_____» ________________</w:t>
      </w:r>
      <w:r w:rsidR="00A92811" w:rsidRPr="004A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</w:t>
      </w:r>
      <w:r w:rsidRPr="004A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CC10C1" w:rsidRPr="004A3D66" w:rsidRDefault="00CC10C1" w:rsidP="004A3D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D66">
        <w:rPr>
          <w:rFonts w:ascii="Times New Roman" w:hAnsi="Times New Roman" w:cs="Times New Roman"/>
          <w:color w:val="000000" w:themeColor="text1"/>
          <w:sz w:val="28"/>
          <w:szCs w:val="28"/>
        </w:rPr>
        <w:t>№ ___________________________</w:t>
      </w: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1" w:rsidRPr="004A3D66" w:rsidRDefault="00CC10C1" w:rsidP="004A3D66">
      <w:pPr>
        <w:suppressLineNumbers/>
        <w:spacing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 xml:space="preserve">РабочаяпрограммапедагогаДОУсучётом                     Федеральногогосударственногообразовательного стандарта дошкольного образования                                               (старшая группа, 5 – 6 лет)                                                                       </w:t>
      </w:r>
      <w:r w:rsidR="00D55868" w:rsidRPr="004A3D66">
        <w:rPr>
          <w:rFonts w:ascii="Times New Roman" w:hAnsi="Times New Roman" w:cs="Times New Roman"/>
          <w:b/>
          <w:sz w:val="28"/>
          <w:szCs w:val="28"/>
        </w:rPr>
        <w:t>на 2016-2017</w:t>
      </w:r>
      <w:r w:rsidRPr="004A3D6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C10C1" w:rsidRPr="004A3D66" w:rsidRDefault="00CC10C1" w:rsidP="004A3D66">
      <w:pPr>
        <w:suppressLineNumbers/>
        <w:spacing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C1" w:rsidRPr="004A3D66" w:rsidRDefault="00CC10C1" w:rsidP="004A3D66">
      <w:pPr>
        <w:suppressLineNumbers/>
        <w:spacing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C1" w:rsidRPr="004A3D66" w:rsidRDefault="00CC10C1" w:rsidP="004A3D66">
      <w:pPr>
        <w:suppressLineNumbers/>
        <w:spacing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C1" w:rsidRPr="004A3D66" w:rsidRDefault="00CC10C1" w:rsidP="004A3D66">
      <w:pPr>
        <w:suppressLineNumbers/>
        <w:spacing w:line="36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D6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Воспитатели: </w:t>
      </w:r>
    </w:p>
    <w:p w:rsidR="00CC10C1" w:rsidRPr="004A3D66" w:rsidRDefault="00CC10C1" w:rsidP="004A3D66">
      <w:pPr>
        <w:suppressLineNumbers/>
        <w:spacing w:line="36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D66">
        <w:rPr>
          <w:rFonts w:ascii="Times New Roman" w:hAnsi="Times New Roman" w:cs="Times New Roman"/>
          <w:b/>
          <w:i/>
          <w:sz w:val="28"/>
          <w:szCs w:val="28"/>
        </w:rPr>
        <w:t xml:space="preserve">Мухамеджанова </w:t>
      </w:r>
      <w:proofErr w:type="spellStart"/>
      <w:r w:rsidRPr="004A3D66">
        <w:rPr>
          <w:rFonts w:ascii="Times New Roman" w:hAnsi="Times New Roman" w:cs="Times New Roman"/>
          <w:b/>
          <w:i/>
          <w:sz w:val="28"/>
          <w:szCs w:val="28"/>
        </w:rPr>
        <w:t>ЗамзамгульТлеулесовна</w:t>
      </w:r>
      <w:proofErr w:type="spellEnd"/>
    </w:p>
    <w:p w:rsidR="00CC10C1" w:rsidRPr="004A3D66" w:rsidRDefault="00CC10C1" w:rsidP="004A3D66">
      <w:pPr>
        <w:suppressLineNumbers/>
        <w:spacing w:line="36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3D66">
        <w:rPr>
          <w:rFonts w:ascii="Times New Roman" w:hAnsi="Times New Roman" w:cs="Times New Roman"/>
          <w:b/>
          <w:i/>
          <w:sz w:val="28"/>
          <w:szCs w:val="28"/>
        </w:rPr>
        <w:t>Ткаченко Светлана Борисовна</w:t>
      </w:r>
    </w:p>
    <w:p w:rsidR="00CC10C1" w:rsidRPr="004A3D66" w:rsidRDefault="00CC10C1" w:rsidP="004A3D66">
      <w:pPr>
        <w:suppressLineNumbers/>
        <w:spacing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C1" w:rsidRPr="004A3D66" w:rsidRDefault="00932DCE" w:rsidP="00932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10C1" w:rsidRPr="004A3D66">
        <w:rPr>
          <w:rFonts w:ascii="Times New Roman" w:hAnsi="Times New Roman" w:cs="Times New Roman"/>
          <w:sz w:val="28"/>
          <w:szCs w:val="28"/>
        </w:rPr>
        <w:t>.п. Чистоозерное</w:t>
      </w:r>
    </w:p>
    <w:p w:rsidR="00AB19C8" w:rsidRDefault="00D55868" w:rsidP="00932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2016</w:t>
      </w:r>
      <w:r w:rsidR="00CC10C1" w:rsidRPr="004A3D66">
        <w:rPr>
          <w:rFonts w:ascii="Times New Roman" w:hAnsi="Times New Roman" w:cs="Times New Roman"/>
          <w:sz w:val="28"/>
          <w:szCs w:val="28"/>
        </w:rPr>
        <w:t xml:space="preserve"> г</w:t>
      </w:r>
      <w:r w:rsidR="00932DCE">
        <w:rPr>
          <w:rFonts w:ascii="Times New Roman" w:hAnsi="Times New Roman" w:cs="Times New Roman"/>
          <w:sz w:val="28"/>
          <w:szCs w:val="28"/>
        </w:rPr>
        <w:t>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lastRenderedPageBreak/>
        <w:t>Содержание рабочей Программы: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A3D66">
        <w:rPr>
          <w:b/>
          <w:sz w:val="28"/>
          <w:szCs w:val="28"/>
        </w:rPr>
        <w:t>I. Целевой раздел</w:t>
      </w:r>
    </w:p>
    <w:p w:rsidR="00CC10C1" w:rsidRPr="004A3D66" w:rsidRDefault="00CC10C1" w:rsidP="004A3D66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A3D66">
        <w:rPr>
          <w:b/>
          <w:i/>
          <w:sz w:val="28"/>
          <w:szCs w:val="28"/>
          <w:u w:val="single"/>
        </w:rPr>
        <w:t>1. 1.Пояснительная записка:</w:t>
      </w:r>
    </w:p>
    <w:p w:rsidR="00CC10C1" w:rsidRPr="00517289" w:rsidRDefault="00CC10C1" w:rsidP="00517289">
      <w:pPr>
        <w:pStyle w:val="Default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17289">
        <w:rPr>
          <w:sz w:val="28"/>
          <w:szCs w:val="28"/>
        </w:rPr>
        <w:t xml:space="preserve">1.1. 1.Цели и задачи реализации Программы; </w:t>
      </w:r>
    </w:p>
    <w:p w:rsidR="00CC10C1" w:rsidRPr="00517289" w:rsidRDefault="00CC10C1" w:rsidP="00517289">
      <w:pPr>
        <w:pStyle w:val="Default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17289">
        <w:rPr>
          <w:sz w:val="28"/>
          <w:szCs w:val="28"/>
        </w:rPr>
        <w:t xml:space="preserve">1.1.2. Принципы и подходы к формированию Программы; </w:t>
      </w:r>
    </w:p>
    <w:p w:rsidR="00CC10C1" w:rsidRPr="00517289" w:rsidRDefault="00CC10C1" w:rsidP="00517289">
      <w:pPr>
        <w:pStyle w:val="Default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17289">
        <w:rPr>
          <w:sz w:val="28"/>
          <w:szCs w:val="28"/>
        </w:rPr>
        <w:t>1.1.3. Характеристики особенностей развития детей старшего дошкольного возраста (5-6лет).</w:t>
      </w:r>
    </w:p>
    <w:p w:rsidR="00CC10C1" w:rsidRPr="00517289" w:rsidRDefault="00CC10C1" w:rsidP="00517289">
      <w:pPr>
        <w:pStyle w:val="Default"/>
        <w:numPr>
          <w:ilvl w:val="0"/>
          <w:numId w:val="1"/>
        </w:numPr>
        <w:spacing w:line="360" w:lineRule="auto"/>
        <w:rPr>
          <w:b/>
          <w:i/>
          <w:sz w:val="28"/>
          <w:szCs w:val="28"/>
          <w:u w:val="single"/>
        </w:rPr>
      </w:pPr>
      <w:r w:rsidRPr="00517289">
        <w:rPr>
          <w:b/>
          <w:sz w:val="28"/>
          <w:szCs w:val="28"/>
        </w:rPr>
        <w:t xml:space="preserve">II. Содержательный раздел </w:t>
      </w:r>
    </w:p>
    <w:p w:rsidR="00CC10C1" w:rsidRPr="00517289" w:rsidRDefault="00CC10C1" w:rsidP="00517289">
      <w:pPr>
        <w:pStyle w:val="Default"/>
        <w:spacing w:line="360" w:lineRule="auto"/>
        <w:rPr>
          <w:b/>
          <w:i/>
          <w:sz w:val="28"/>
          <w:szCs w:val="28"/>
          <w:u w:val="single"/>
        </w:rPr>
      </w:pPr>
      <w:r w:rsidRPr="00517289">
        <w:rPr>
          <w:b/>
          <w:i/>
          <w:sz w:val="28"/>
          <w:szCs w:val="28"/>
          <w:u w:val="single"/>
        </w:rPr>
        <w:t xml:space="preserve">2.1.Описание образовательной деятельности в соответствии с направлениями развития ребенка: </w:t>
      </w:r>
    </w:p>
    <w:p w:rsidR="00CC10C1" w:rsidRPr="00517289" w:rsidRDefault="00CC10C1" w:rsidP="00517289">
      <w:pPr>
        <w:pStyle w:val="Default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517289">
        <w:rPr>
          <w:sz w:val="28"/>
          <w:szCs w:val="28"/>
        </w:rPr>
        <w:t xml:space="preserve">2.1.1. Образовательная область «Социально-коммуникативное развитие» </w:t>
      </w:r>
    </w:p>
    <w:p w:rsidR="00CC10C1" w:rsidRPr="00517289" w:rsidRDefault="00CC10C1" w:rsidP="00517289">
      <w:pPr>
        <w:pStyle w:val="Default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517289">
        <w:rPr>
          <w:sz w:val="28"/>
          <w:szCs w:val="28"/>
        </w:rPr>
        <w:t xml:space="preserve">2.1.2.  Образовательная область «Познавательное развитие» </w:t>
      </w:r>
    </w:p>
    <w:p w:rsidR="00CC10C1" w:rsidRPr="00517289" w:rsidRDefault="00CC10C1" w:rsidP="00517289">
      <w:pPr>
        <w:pStyle w:val="Default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517289">
        <w:rPr>
          <w:sz w:val="28"/>
          <w:szCs w:val="28"/>
        </w:rPr>
        <w:t xml:space="preserve">2.1.3. Образовательная область «Речевое развитие» </w:t>
      </w:r>
    </w:p>
    <w:p w:rsidR="00CC10C1" w:rsidRPr="00517289" w:rsidRDefault="00CC10C1" w:rsidP="00517289">
      <w:pPr>
        <w:pStyle w:val="Default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517289">
        <w:rPr>
          <w:sz w:val="28"/>
          <w:szCs w:val="28"/>
        </w:rPr>
        <w:t>2.1.4. Образовательная область «Художественно-эстетическое развитие»</w:t>
      </w:r>
    </w:p>
    <w:p w:rsidR="00CC10C1" w:rsidRPr="00517289" w:rsidRDefault="00CC10C1" w:rsidP="00517289">
      <w:pPr>
        <w:pStyle w:val="Default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517289">
        <w:rPr>
          <w:sz w:val="28"/>
          <w:szCs w:val="28"/>
        </w:rPr>
        <w:t xml:space="preserve">2.1.5. Образовательная область «Физическое развитие» </w:t>
      </w: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4A3D66">
        <w:rPr>
          <w:b/>
          <w:i/>
          <w:sz w:val="28"/>
          <w:szCs w:val="28"/>
          <w:u w:val="single"/>
        </w:rPr>
        <w:t xml:space="preserve">2.2. Описание вариативных форм, способов, методов и средств реализации Программы </w:t>
      </w: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4A3D66">
        <w:rPr>
          <w:b/>
          <w:i/>
          <w:sz w:val="28"/>
          <w:szCs w:val="28"/>
          <w:u w:val="single"/>
        </w:rPr>
        <w:t>2.3.Описание образовательной деятельности по профессиональной коррекции нарушений развития детей</w:t>
      </w: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 xml:space="preserve">III. Организационный раздел  </w:t>
      </w: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3.1. Материально-технического обеспечения Программы. </w:t>
      </w: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3.2.Обеспечение методическими материалами и средствами обучения и воспитания. </w:t>
      </w: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3.3. Организация режима пребывания детей в образовательном учреждении.</w:t>
      </w: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3.4. Особенности традиционных событий, праздников, мероприятий.</w:t>
      </w:r>
    </w:p>
    <w:p w:rsidR="00CC10C1" w:rsidRPr="004A3D66" w:rsidRDefault="00CC10C1" w:rsidP="004A3D66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3. 5.Особенности организации развивающей предметно-пространственной среды.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lastRenderedPageBreak/>
        <w:t xml:space="preserve">I. ЦЕЛЕВОЙ РАЗДЕЛ </w:t>
      </w:r>
    </w:p>
    <w:p w:rsidR="00CC10C1" w:rsidRPr="004A3D66" w:rsidRDefault="00CC10C1" w:rsidP="004A3D66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A3D66">
        <w:rPr>
          <w:b/>
          <w:bCs/>
          <w:i/>
          <w:sz w:val="28"/>
          <w:szCs w:val="28"/>
        </w:rPr>
        <w:t>1. Пояснительная записка: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t xml:space="preserve">1.1. Цели и задачи реализации программы.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    Рабочая программа воспитателей группы «Звездочки» разработана в соответствии с нормативными документами: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- Закон  «Об образовании в Российской Федерации» (29.12. 2012 года № 273 – ФЗ),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- Федеральный государственный образовательный стандарт дошкольного образования (Приказ Министерства образования и науки РФ от 17 октября 2013 г. №1155),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-постановление Главного государственного санитарного врача РФ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-Приказ </w:t>
      </w:r>
      <w:proofErr w:type="spellStart"/>
      <w:r w:rsidRPr="004A3D66">
        <w:rPr>
          <w:sz w:val="28"/>
          <w:szCs w:val="28"/>
        </w:rPr>
        <w:t>Минобрнауки</w:t>
      </w:r>
      <w:proofErr w:type="spellEnd"/>
      <w:r w:rsidRPr="004A3D66">
        <w:rPr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и Образовательной программой дошкольного образования МКДОУ детского сада №7 «Солнышко» Чистоозерного района Новосибирской области.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t>Цели программы</w:t>
      </w:r>
      <w:r w:rsidRPr="004A3D66">
        <w:rPr>
          <w:sz w:val="28"/>
          <w:szCs w:val="28"/>
        </w:rPr>
        <w:t xml:space="preserve">: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- повышение социального статуса дошкольного образования;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- обеспечение государством равенства возможностей для каждого ребенка в получении качественного дошкольного образования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 реализации образовательных программ дошкольного образования, их структуре и результатам их освоения;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lastRenderedPageBreak/>
        <w:t>- сохранение единства образовательного пространства РФ относительно уровня дошкольного образования;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- психолого-педагогическая поддержка позитивной социализации и индивидуализации, развития личности детей дошкольного возраста.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t xml:space="preserve">Задачи: </w:t>
      </w:r>
    </w:p>
    <w:p w:rsidR="00CC10C1" w:rsidRPr="004A3D66" w:rsidRDefault="00CC10C1" w:rsidP="004A3D6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1) сохранить и укрепить физическое и психическое здоровье детей, в том числе их эмоциональное  благополучие; </w:t>
      </w:r>
    </w:p>
    <w:p w:rsidR="00CC10C1" w:rsidRPr="004A3D66" w:rsidRDefault="00CC10C1" w:rsidP="004A3D6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2) обеспечить равные возможности для полноценного развития каждого ребёнка в период дошкольного детства; </w:t>
      </w:r>
    </w:p>
    <w:p w:rsidR="00CC10C1" w:rsidRPr="004A3D66" w:rsidRDefault="00CC10C1" w:rsidP="004A3D6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3) приобщить детей к социокультурным нормам, традициям семьи, общества и государства;</w:t>
      </w:r>
    </w:p>
    <w:p w:rsidR="00CC10C1" w:rsidRPr="004A3D66" w:rsidRDefault="00CC10C1" w:rsidP="004A3D6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4) формировать общую культуру личности детей, в том числе ценности здорового образа жизни, развитие их социальных, нравственных, эстетических, интеллектуальных и физических качеств, инициативности, самостоятельности и ответственности ребёнка, предпосылки учебной деятельности; </w:t>
      </w:r>
    </w:p>
    <w:p w:rsidR="00CC10C1" w:rsidRPr="004A3D66" w:rsidRDefault="00CC10C1" w:rsidP="004A3D6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5)  создать благоприятные условия развития детей в соответствии с их возрастными и индивидуальными особенностями и склонностями, развивать  способности и творческий потенциал каждого ребёнка как субъекта отношений с самим собой, другими детьми, взрослыми и миром; </w:t>
      </w:r>
    </w:p>
    <w:p w:rsidR="00CC10C1" w:rsidRPr="004A3D66" w:rsidRDefault="00CC10C1" w:rsidP="004A3D6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6)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CC10C1" w:rsidRPr="004A3D66" w:rsidRDefault="00CC10C1" w:rsidP="004A3D6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7) формировать познавательные интересы и действие ребенка в различных видах деятельности; </w:t>
      </w:r>
    </w:p>
    <w:p w:rsidR="00CC10C1" w:rsidRPr="004A3D66" w:rsidRDefault="00CC10C1" w:rsidP="004A3D66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8) обеспечить психолого-педагогическую поддержку семье и повышать компетентность родителей (законных представителей) в вопросах развития и образования, охраны и укрепления здоровья детей;</w:t>
      </w:r>
    </w:p>
    <w:p w:rsidR="00CC10C1" w:rsidRPr="004A3D66" w:rsidRDefault="00CC10C1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9)развивать коммуникативную функцию речи ребенка в процессе коррекционной работы.</w:t>
      </w:r>
    </w:p>
    <w:p w:rsidR="00CC10C1" w:rsidRPr="004A3D66" w:rsidRDefault="00CC10C1" w:rsidP="004A3D66">
      <w:pPr>
        <w:pStyle w:val="BODY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1"/>
          <w:numId w:val="7"/>
        </w:numPr>
        <w:spacing w:line="360" w:lineRule="auto"/>
        <w:ind w:left="1440" w:hanging="360"/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t>1.2. Принципы и подходы к формированию Программы: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Принцип содействия и сотрудничества детей и взрослых, признание ребенка полноценным участником (субъектом) образовательных отношений;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Принцип поддержки инициативы детей в различных видах деятельности;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Принцип сотрудничества детского сада семьей;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Принцип приобщения детей к социокультурным нормам, традициям семьи, общества и государства;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Принцип формирования познавательных интересов и познавательных действий ребенка в различных видах деятельности;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CC10C1" w:rsidRPr="004A3D66" w:rsidRDefault="00CC10C1" w:rsidP="004A3D66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Принцип учета этнокультурной ситуации развития детей; </w:t>
      </w:r>
    </w:p>
    <w:p w:rsidR="00CC10C1" w:rsidRPr="004A3D66" w:rsidRDefault="00CC10C1" w:rsidP="004A3D66">
      <w:pPr>
        <w:autoSpaceDE w:val="0"/>
        <w:autoSpaceDN w:val="0"/>
        <w:spacing w:after="0" w:line="360" w:lineRule="auto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D66">
        <w:rPr>
          <w:rFonts w:ascii="Times New Roman" w:hAnsi="Times New Roman" w:cs="Times New Roman"/>
          <w:bCs/>
          <w:sz w:val="28"/>
          <w:szCs w:val="28"/>
        </w:rPr>
        <w:t>10)Принцип комплексно-тематического построения образовательного процесса</w:t>
      </w:r>
      <w:r w:rsidRPr="004A3D6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C10C1" w:rsidRPr="004A3D66" w:rsidRDefault="00CC10C1" w:rsidP="004A3D66">
      <w:pPr>
        <w:autoSpaceDE w:val="0"/>
        <w:autoSpaceDN w:val="0"/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sz w:val="28"/>
          <w:szCs w:val="28"/>
        </w:rPr>
        <w:t>11</w:t>
      </w:r>
      <w:r w:rsidRPr="004A3D66">
        <w:rPr>
          <w:rFonts w:ascii="Times New Roman" w:hAnsi="Times New Roman" w:cs="Times New Roman"/>
          <w:sz w:val="28"/>
          <w:szCs w:val="28"/>
        </w:rPr>
        <w:t>)</w:t>
      </w:r>
      <w:r w:rsidRPr="004A3D66">
        <w:rPr>
          <w:rFonts w:ascii="Times New Roman" w:hAnsi="Times New Roman" w:cs="Times New Roman"/>
          <w:bCs/>
          <w:sz w:val="28"/>
          <w:szCs w:val="28"/>
        </w:rPr>
        <w:t xml:space="preserve">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CC10C1" w:rsidRDefault="00CC10C1" w:rsidP="00932DCE">
      <w:pPr>
        <w:pStyle w:val="Default"/>
        <w:spacing w:line="360" w:lineRule="auto"/>
        <w:jc w:val="both"/>
        <w:rPr>
          <w:sz w:val="28"/>
          <w:szCs w:val="28"/>
        </w:rPr>
      </w:pPr>
    </w:p>
    <w:p w:rsidR="00932DCE" w:rsidRPr="004A3D66" w:rsidRDefault="00932DCE" w:rsidP="00932DCE">
      <w:pPr>
        <w:pStyle w:val="Default"/>
        <w:spacing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lastRenderedPageBreak/>
        <w:t>1.3. Характеристика возрастных особенностей воспитанников группы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i/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7"/>
        </w:numPr>
        <w:spacing w:line="360" w:lineRule="auto"/>
        <w:ind w:left="502" w:hanging="360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. Группа «Звездочки» является </w:t>
      </w:r>
      <w:r w:rsidR="00D55868" w:rsidRPr="004A3D66">
        <w:rPr>
          <w:sz w:val="28"/>
          <w:szCs w:val="28"/>
        </w:rPr>
        <w:t>разновозрастной группой(5-6лет, 6-7</w:t>
      </w:r>
      <w:r w:rsidRPr="004A3D66">
        <w:rPr>
          <w:sz w:val="28"/>
          <w:szCs w:val="28"/>
        </w:rPr>
        <w:t xml:space="preserve"> лет) МКДОУ детского сада №7«Солнышко</w:t>
      </w:r>
      <w:proofErr w:type="gramStart"/>
      <w:r w:rsidRPr="004A3D66">
        <w:rPr>
          <w:sz w:val="28"/>
          <w:szCs w:val="28"/>
        </w:rPr>
        <w:t>»</w:t>
      </w:r>
      <w:r w:rsidRPr="004A3D66">
        <w:rPr>
          <w:color w:val="000000" w:themeColor="text1"/>
          <w:sz w:val="28"/>
          <w:szCs w:val="28"/>
        </w:rPr>
        <w:t>Ч</w:t>
      </w:r>
      <w:proofErr w:type="gramEnd"/>
      <w:r w:rsidRPr="004A3D66">
        <w:rPr>
          <w:color w:val="000000" w:themeColor="text1"/>
          <w:sz w:val="28"/>
          <w:szCs w:val="28"/>
        </w:rPr>
        <w:t>истоозерного района Новосибирской области</w:t>
      </w:r>
      <w:r w:rsidRPr="004A3D66">
        <w:rPr>
          <w:sz w:val="28"/>
          <w:szCs w:val="28"/>
        </w:rPr>
        <w:t>. Общ</w:t>
      </w:r>
      <w:r w:rsidR="00D55868" w:rsidRPr="004A3D66">
        <w:rPr>
          <w:sz w:val="28"/>
          <w:szCs w:val="28"/>
        </w:rPr>
        <w:t>ая численность детей в группе 21, из них 14</w:t>
      </w:r>
      <w:r w:rsidRPr="004A3D66">
        <w:rPr>
          <w:sz w:val="28"/>
          <w:szCs w:val="28"/>
        </w:rPr>
        <w:t xml:space="preserve"> мальчиков и 7 девочек.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i/>
          <w:sz w:val="28"/>
          <w:szCs w:val="28"/>
        </w:rPr>
      </w:pPr>
      <w:r w:rsidRPr="004A3D66">
        <w:rPr>
          <w:b/>
          <w:i/>
          <w:sz w:val="28"/>
          <w:szCs w:val="28"/>
        </w:rPr>
        <w:t>Возрастные особенности детей 5 – 6 лет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Дети шестого года жизни уже могут распределять роли до начала игры и строить своё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- зал стрижки, а зал ожидания выступает в качестве периферии игрового пространства). Действия детей в играх становятся разнообразными.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</w:t>
      </w:r>
      <w:r w:rsidRPr="004A3D66">
        <w:rPr>
          <w:sz w:val="28"/>
          <w:szCs w:val="28"/>
        </w:rPr>
        <w:lastRenderedPageBreak/>
        <w:t>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обобщённым способом обследования образца. Дети способны выделять основные части 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Дети могут конструировать из бумаги, складывая её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ребёнок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ребёнок подбирает необходимый материал, для того чтобы воплотить образ).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</w:t>
      </w:r>
      <w:r w:rsidRPr="004A3D66">
        <w:rPr>
          <w:sz w:val="28"/>
          <w:szCs w:val="28"/>
        </w:rPr>
        <w:lastRenderedPageBreak/>
        <w:t>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 представления о смене времён года, дня и ночи, об увеличении и уменьшении объектов в результате различных воздействий, представления о развитии и т.д.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Кроме того, продолжают совершенствоваться обобщения, что является основой словесно логического мышления.В дошкольном возрасте у детей ещё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 старшие дошкольники при группировке объектов могут учитывать два признака: цвет и форму (материал) и т.д.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непроизвольного внимания к </w:t>
      </w:r>
      <w:proofErr w:type="gramStart"/>
      <w:r w:rsidRPr="004A3D66">
        <w:rPr>
          <w:sz w:val="28"/>
          <w:szCs w:val="28"/>
        </w:rPr>
        <w:t>произвольному</w:t>
      </w:r>
      <w:proofErr w:type="gramEnd"/>
      <w:r w:rsidRPr="004A3D66">
        <w:rPr>
          <w:sz w:val="28"/>
          <w:szCs w:val="28"/>
        </w:rPr>
        <w:t>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Продолжает совершенствоваться речь, в том числе её звуковая сторона. Дети могут правильно воспроизводить шипящие, свистящие и сонорные звуки. </w:t>
      </w:r>
      <w:r w:rsidRPr="004A3D66">
        <w:rPr>
          <w:sz w:val="28"/>
          <w:szCs w:val="28"/>
        </w:rPr>
        <w:lastRenderedPageBreak/>
        <w:t>Развивается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CC10C1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932DCE" w:rsidRPr="004A3D66" w:rsidRDefault="00932DCE" w:rsidP="00932DCE">
      <w:pPr>
        <w:pStyle w:val="Default"/>
        <w:jc w:val="both"/>
        <w:rPr>
          <w:sz w:val="28"/>
          <w:szCs w:val="28"/>
        </w:rPr>
      </w:pPr>
    </w:p>
    <w:tbl>
      <w:tblPr>
        <w:tblW w:w="3736" w:type="pct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276"/>
        <w:gridCol w:w="2585"/>
        <w:gridCol w:w="2397"/>
      </w:tblGrid>
      <w:tr w:rsidR="00C7600D" w:rsidRPr="004A3D66" w:rsidTr="00561C4C">
        <w:trPr>
          <w:jc w:val="center"/>
        </w:trPr>
        <w:tc>
          <w:tcPr>
            <w:tcW w:w="1568" w:type="pct"/>
          </w:tcPr>
          <w:p w:rsidR="00C7600D" w:rsidRPr="00AB19C8" w:rsidRDefault="00C7600D" w:rsidP="00932DCE">
            <w:pPr>
              <w:pStyle w:val="a6"/>
              <w:ind w:firstLine="284"/>
              <w:jc w:val="both"/>
              <w:rPr>
                <w:b/>
              </w:rPr>
            </w:pPr>
            <w:r w:rsidRPr="00AB19C8">
              <w:rPr>
                <w:b/>
              </w:rPr>
              <w:t>Возраст воспитанников</w:t>
            </w:r>
          </w:p>
        </w:tc>
        <w:tc>
          <w:tcPr>
            <w:tcW w:w="1781" w:type="pct"/>
          </w:tcPr>
          <w:p w:rsidR="00C7600D" w:rsidRPr="00AB19C8" w:rsidRDefault="00C7600D" w:rsidP="00932DCE">
            <w:pPr>
              <w:pStyle w:val="a6"/>
              <w:ind w:firstLine="284"/>
              <w:jc w:val="both"/>
              <w:rPr>
                <w:b/>
              </w:rPr>
            </w:pPr>
            <w:r w:rsidRPr="00AB19C8">
              <w:rPr>
                <w:b/>
              </w:rPr>
              <w:t>Направленность группы</w:t>
            </w:r>
          </w:p>
        </w:tc>
        <w:tc>
          <w:tcPr>
            <w:tcW w:w="1652" w:type="pct"/>
          </w:tcPr>
          <w:p w:rsidR="00C7600D" w:rsidRPr="00AB19C8" w:rsidRDefault="00C7600D" w:rsidP="00932DCE">
            <w:pPr>
              <w:pStyle w:val="a6"/>
              <w:ind w:firstLine="284"/>
              <w:jc w:val="both"/>
              <w:rPr>
                <w:b/>
              </w:rPr>
            </w:pPr>
            <w:r w:rsidRPr="00AB19C8">
              <w:rPr>
                <w:b/>
              </w:rPr>
              <w:t>Наполняемость      группы</w:t>
            </w:r>
          </w:p>
        </w:tc>
      </w:tr>
      <w:tr w:rsidR="00C7600D" w:rsidRPr="004A3D66" w:rsidTr="00561C4C">
        <w:trPr>
          <w:jc w:val="center"/>
        </w:trPr>
        <w:tc>
          <w:tcPr>
            <w:tcW w:w="1568" w:type="pct"/>
          </w:tcPr>
          <w:p w:rsidR="00C7600D" w:rsidRPr="00AB19C8" w:rsidRDefault="00C7600D" w:rsidP="00932DCE">
            <w:pPr>
              <w:pStyle w:val="a6"/>
              <w:jc w:val="both"/>
              <w:rPr>
                <w:b/>
                <w:i/>
              </w:rPr>
            </w:pPr>
            <w:r w:rsidRPr="00AB19C8">
              <w:rPr>
                <w:b/>
                <w:i/>
              </w:rPr>
              <w:t>от 5 лет до 6 лет</w:t>
            </w:r>
          </w:p>
        </w:tc>
        <w:tc>
          <w:tcPr>
            <w:tcW w:w="1781" w:type="pct"/>
          </w:tcPr>
          <w:p w:rsidR="00C7600D" w:rsidRPr="00AB19C8" w:rsidRDefault="00C7600D" w:rsidP="00932DCE">
            <w:pPr>
              <w:pStyle w:val="a6"/>
              <w:jc w:val="both"/>
            </w:pPr>
            <w:r w:rsidRPr="00AB19C8">
              <w:t xml:space="preserve">группа общеразвивающей направленности </w:t>
            </w:r>
          </w:p>
        </w:tc>
        <w:tc>
          <w:tcPr>
            <w:tcW w:w="1652" w:type="pct"/>
          </w:tcPr>
          <w:p w:rsidR="00C7600D" w:rsidRPr="00AB19C8" w:rsidRDefault="000228B0" w:rsidP="00932DCE">
            <w:pPr>
              <w:pStyle w:val="a6"/>
              <w:jc w:val="both"/>
            </w:pPr>
            <w:r w:rsidRPr="00AB19C8">
              <w:t>9</w:t>
            </w:r>
            <w:r w:rsidR="009B2F10" w:rsidRPr="00AB19C8">
              <w:t xml:space="preserve"> детей</w:t>
            </w:r>
          </w:p>
        </w:tc>
      </w:tr>
    </w:tbl>
    <w:p w:rsidR="00CC10C1" w:rsidRPr="004A3D66" w:rsidRDefault="00CC10C1" w:rsidP="00932DCE">
      <w:pPr>
        <w:pStyle w:val="Default"/>
        <w:jc w:val="both"/>
        <w:rPr>
          <w:sz w:val="28"/>
          <w:szCs w:val="28"/>
        </w:rPr>
      </w:pPr>
    </w:p>
    <w:p w:rsidR="00C7600D" w:rsidRPr="004A3D66" w:rsidRDefault="00C7600D" w:rsidP="00932DCE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t xml:space="preserve">1.3. Характеристики особенностей развития детей дошкольного возраста </w:t>
      </w:r>
    </w:p>
    <w:tbl>
      <w:tblPr>
        <w:tblStyle w:val="a8"/>
        <w:tblW w:w="10314" w:type="dxa"/>
        <w:tblInd w:w="-318" w:type="dxa"/>
        <w:tblLayout w:type="fixed"/>
        <w:tblLook w:val="04A0"/>
      </w:tblPr>
      <w:tblGrid>
        <w:gridCol w:w="1986"/>
        <w:gridCol w:w="753"/>
        <w:gridCol w:w="490"/>
        <w:gridCol w:w="458"/>
        <w:gridCol w:w="567"/>
        <w:gridCol w:w="708"/>
        <w:gridCol w:w="1418"/>
        <w:gridCol w:w="1417"/>
        <w:gridCol w:w="1134"/>
        <w:gridCol w:w="1383"/>
      </w:tblGrid>
      <w:tr w:rsidR="00C7600D" w:rsidRPr="00AB19C8" w:rsidTr="00C7600D">
        <w:trPr>
          <w:trHeight w:val="625"/>
        </w:trPr>
        <w:tc>
          <w:tcPr>
            <w:tcW w:w="1986" w:type="dxa"/>
            <w:tcBorders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Группа,</w:t>
            </w:r>
          </w:p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возраст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ЧБД</w:t>
            </w:r>
          </w:p>
        </w:tc>
        <w:tc>
          <w:tcPr>
            <w:tcW w:w="2223" w:type="dxa"/>
            <w:gridSpan w:val="4"/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Группа здоровья</w:t>
            </w:r>
          </w:p>
        </w:tc>
        <w:tc>
          <w:tcPr>
            <w:tcW w:w="5352" w:type="dxa"/>
            <w:gridSpan w:val="4"/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Диагноз</w:t>
            </w:r>
          </w:p>
        </w:tc>
      </w:tr>
      <w:tr w:rsidR="00C7600D" w:rsidRPr="00AB19C8" w:rsidTr="00932DCE">
        <w:trPr>
          <w:trHeight w:val="1331"/>
        </w:trPr>
        <w:tc>
          <w:tcPr>
            <w:tcW w:w="1986" w:type="dxa"/>
            <w:tcBorders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I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III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Другая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Лор-патология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Заболевания опорно-двигательного аппарата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Аллергия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Другое</w:t>
            </w:r>
          </w:p>
        </w:tc>
      </w:tr>
      <w:tr w:rsidR="00C7600D" w:rsidRPr="00AB19C8" w:rsidTr="00C7600D">
        <w:trPr>
          <w:trHeight w:val="386"/>
        </w:trPr>
        <w:tc>
          <w:tcPr>
            <w:tcW w:w="1986" w:type="dxa"/>
            <w:tcBorders>
              <w:right w:val="single" w:sz="4" w:space="0" w:color="auto"/>
            </w:tcBorders>
          </w:tcPr>
          <w:p w:rsidR="00C7600D" w:rsidRPr="00AB19C8" w:rsidRDefault="00C7600D" w:rsidP="00932DCE">
            <w:pPr>
              <w:pStyle w:val="Default"/>
              <w:jc w:val="both"/>
            </w:pPr>
            <w:r w:rsidRPr="00AB19C8">
              <w:t>Ст. группа детей от5 до 6 лет</w:t>
            </w:r>
            <w:r w:rsidR="00B70BD4" w:rsidRPr="00AB19C8">
              <w:t xml:space="preserve"> 9</w:t>
            </w:r>
            <w:r w:rsidR="00B364C3" w:rsidRPr="00AB19C8">
              <w:t xml:space="preserve"> детей</w:t>
            </w: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C7600D" w:rsidRPr="00AB19C8" w:rsidRDefault="006812B2" w:rsidP="00932DCE">
            <w:pPr>
              <w:pStyle w:val="Default"/>
              <w:jc w:val="both"/>
            </w:pPr>
            <w:r w:rsidRPr="00AB19C8">
              <w:t>1</w:t>
            </w: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C7600D" w:rsidRPr="00AB19C8" w:rsidRDefault="009C7C94" w:rsidP="00932DCE">
            <w:pPr>
              <w:pStyle w:val="Default"/>
              <w:jc w:val="both"/>
              <w:rPr>
                <w:color w:val="auto"/>
              </w:rPr>
            </w:pPr>
            <w:r w:rsidRPr="00AB19C8">
              <w:rPr>
                <w:color w:val="auto"/>
              </w:rPr>
              <w:t>6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C7600D" w:rsidRPr="00AB19C8" w:rsidRDefault="006812B2" w:rsidP="00932DCE">
            <w:pPr>
              <w:pStyle w:val="Default"/>
              <w:jc w:val="both"/>
              <w:rPr>
                <w:color w:val="auto"/>
              </w:rPr>
            </w:pPr>
            <w:r w:rsidRPr="00AB19C8">
              <w:rPr>
                <w:color w:val="auto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6812B2" w:rsidRPr="00AB19C8" w:rsidRDefault="009C7C94" w:rsidP="00932DCE">
            <w:pPr>
              <w:pStyle w:val="Default"/>
              <w:jc w:val="both"/>
            </w:pPr>
            <w:r w:rsidRPr="00AB19C8">
              <w:t>0      1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600D" w:rsidRPr="00AB19C8" w:rsidRDefault="006812B2" w:rsidP="00932DCE">
            <w:pPr>
              <w:pStyle w:val="Default"/>
              <w:jc w:val="both"/>
            </w:pPr>
            <w:r w:rsidRPr="00AB19C8"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600D" w:rsidRPr="00AB19C8" w:rsidRDefault="006812B2" w:rsidP="00932DCE">
            <w:pPr>
              <w:pStyle w:val="Default"/>
              <w:jc w:val="both"/>
            </w:pPr>
            <w:r w:rsidRPr="00AB19C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600D" w:rsidRPr="00AB19C8" w:rsidRDefault="006812B2" w:rsidP="00932DCE">
            <w:pPr>
              <w:pStyle w:val="Default"/>
              <w:jc w:val="both"/>
            </w:pPr>
            <w:r w:rsidRPr="00AB19C8">
              <w:t>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7600D" w:rsidRPr="00AB19C8" w:rsidRDefault="006812B2" w:rsidP="00932DCE">
            <w:pPr>
              <w:pStyle w:val="Default"/>
              <w:jc w:val="both"/>
            </w:pPr>
            <w:r w:rsidRPr="00AB19C8">
              <w:t>0</w:t>
            </w:r>
          </w:p>
        </w:tc>
      </w:tr>
    </w:tbl>
    <w:p w:rsidR="00C7600D" w:rsidRPr="00AB19C8" w:rsidRDefault="00C7600D" w:rsidP="00932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DCE" w:rsidRDefault="00932DCE" w:rsidP="004A3D6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600D" w:rsidRPr="004A3D66" w:rsidRDefault="00C7600D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Сведения о семьях воспитанников</w:t>
      </w:r>
      <w:r w:rsidRPr="004A3D66">
        <w:rPr>
          <w:rFonts w:ascii="Times New Roman" w:hAnsi="Times New Roman" w:cs="Times New Roman"/>
          <w:b/>
          <w:bCs/>
          <w:sz w:val="28"/>
          <w:szCs w:val="28"/>
        </w:rPr>
        <w:t xml:space="preserve"> старшей группы</w:t>
      </w:r>
    </w:p>
    <w:p w:rsidR="00C7600D" w:rsidRPr="004A3D66" w:rsidRDefault="00C7600D" w:rsidP="004A3D66">
      <w:pPr>
        <w:pStyle w:val="Default"/>
        <w:spacing w:line="360" w:lineRule="auto"/>
        <w:jc w:val="both"/>
        <w:rPr>
          <w:b/>
          <w:sz w:val="28"/>
          <w:szCs w:val="28"/>
        </w:rPr>
      </w:pPr>
    </w:p>
    <w:tbl>
      <w:tblPr>
        <w:tblW w:w="9837" w:type="dxa"/>
        <w:tblInd w:w="-707" w:type="dxa"/>
        <w:tblCellMar>
          <w:left w:w="0" w:type="dxa"/>
          <w:right w:w="0" w:type="dxa"/>
        </w:tblCellMar>
        <w:tblLook w:val="04A0"/>
      </w:tblPr>
      <w:tblGrid>
        <w:gridCol w:w="7172"/>
        <w:gridCol w:w="2665"/>
      </w:tblGrid>
      <w:tr w:rsidR="00C7600D" w:rsidRPr="004A3D66" w:rsidTr="00932DCE">
        <w:trPr>
          <w:trHeight w:val="586"/>
        </w:trPr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Полная семья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0228B0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600D" w:rsidRPr="004A3D66" w:rsidTr="00932DCE">
        <w:trPr>
          <w:trHeight w:val="586"/>
        </w:trPr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Неполная семья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1E4FE7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00D" w:rsidRPr="004A3D66" w:rsidTr="00932DCE">
        <w:trPr>
          <w:trHeight w:val="586"/>
        </w:trPr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Многодетная семья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A92811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00D" w:rsidRPr="004A3D66" w:rsidTr="00932DCE">
        <w:trPr>
          <w:trHeight w:val="586"/>
        </w:trPr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Проблемная семья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1E4FE7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00D" w:rsidRPr="004A3D66" w:rsidTr="00932DCE">
        <w:trPr>
          <w:trHeight w:val="586"/>
        </w:trPr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Семья с опекуном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1E4FE7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00D" w:rsidRPr="004A3D66" w:rsidTr="00932DCE">
        <w:trPr>
          <w:trHeight w:val="586"/>
        </w:trPr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Этническая семья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1E4FE7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7600D" w:rsidRPr="004A3D66" w:rsidRDefault="00C7600D" w:rsidP="004A3D66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C7600D" w:rsidRPr="004A3D66" w:rsidRDefault="00C7600D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дивидуальные особенности детей </w:t>
      </w:r>
      <w:r w:rsidRPr="004A3D66">
        <w:rPr>
          <w:rFonts w:ascii="Times New Roman" w:hAnsi="Times New Roman" w:cs="Times New Roman"/>
          <w:b/>
          <w:bCs/>
          <w:sz w:val="28"/>
          <w:szCs w:val="28"/>
        </w:rPr>
        <w:t xml:space="preserve"> старшей группы</w:t>
      </w:r>
      <w:r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t>, %</w:t>
      </w:r>
    </w:p>
    <w:tbl>
      <w:tblPr>
        <w:tblW w:w="10879" w:type="dxa"/>
        <w:tblInd w:w="-1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6"/>
        <w:gridCol w:w="564"/>
        <w:gridCol w:w="23"/>
        <w:gridCol w:w="686"/>
        <w:gridCol w:w="23"/>
        <w:gridCol w:w="2626"/>
        <w:gridCol w:w="44"/>
        <w:gridCol w:w="2790"/>
        <w:gridCol w:w="45"/>
        <w:gridCol w:w="2506"/>
        <w:gridCol w:w="6"/>
      </w:tblGrid>
      <w:tr w:rsidR="00C7600D" w:rsidRPr="00AB19C8" w:rsidTr="00932DCE">
        <w:trPr>
          <w:gridAfter w:val="1"/>
          <w:wAfter w:w="6" w:type="dxa"/>
          <w:trHeight w:val="605"/>
        </w:trPr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Группа, возраст</w:t>
            </w:r>
          </w:p>
        </w:tc>
        <w:tc>
          <w:tcPr>
            <w:tcW w:w="1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Пол </w:t>
            </w:r>
          </w:p>
        </w:tc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Тип темперамента 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Социально-эмоциональная сфера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Познавательная сфера </w:t>
            </w:r>
          </w:p>
        </w:tc>
      </w:tr>
      <w:tr w:rsidR="00C7600D" w:rsidRPr="00AB19C8" w:rsidTr="00932DCE">
        <w:trPr>
          <w:gridAfter w:val="1"/>
          <w:wAfter w:w="6" w:type="dxa"/>
          <w:trHeight w:val="835"/>
        </w:trPr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Ж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М </w:t>
            </w:r>
          </w:p>
        </w:tc>
        <w:tc>
          <w:tcPr>
            <w:tcW w:w="2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00D" w:rsidRPr="00AB19C8" w:rsidTr="00932DCE">
        <w:trPr>
          <w:trHeight w:val="1064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517289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«Звездочки»</w:t>
            </w:r>
            <w:r w:rsidR="00C7600D"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– 6 лет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6812B2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B70BD4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Сангвинический -</w:t>
            </w:r>
            <w:r w:rsidR="000228B0"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</w:t>
            </w:r>
          </w:p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Холерический</w:t>
            </w:r>
            <w:r w:rsidRPr="00AB1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 </w:t>
            </w:r>
            <w:r w:rsidR="001E4FE7" w:rsidRPr="00AB1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</w:p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Флегматический - </w:t>
            </w:r>
            <w:r w:rsidR="009B086C"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Меланхолический </w:t>
            </w:r>
            <w:r w:rsidRPr="00AB1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="001E4FE7" w:rsidRPr="00AB1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Агрессивность</w:t>
            </w:r>
          </w:p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Тревожность -</w:t>
            </w:r>
            <w:r w:rsidR="009B086C"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0</w:t>
            </w:r>
          </w:p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Застенчивость</w:t>
            </w:r>
            <w:r w:rsidRPr="00AB1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="006812B2" w:rsidRPr="00AB19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</w:p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Гиперактивность-</w:t>
            </w:r>
            <w:r w:rsidR="00A92811" w:rsidRPr="00AB19C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0</w:t>
            </w:r>
          </w:p>
        </w:tc>
        <w:tc>
          <w:tcPr>
            <w:tcW w:w="2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600D" w:rsidRPr="00AB19C8" w:rsidRDefault="00C7600D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Соответствует норме развития -</w:t>
            </w:r>
            <w:r w:rsidR="000228B0" w:rsidRPr="00AB19C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  <w:p w:rsidR="00C7600D" w:rsidRPr="00AB19C8" w:rsidRDefault="001E4FE7" w:rsidP="004A3D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соответствует норме развития-1</w:t>
            </w:r>
          </w:p>
        </w:tc>
      </w:tr>
    </w:tbl>
    <w:p w:rsidR="00932DCE" w:rsidRPr="00AB19C8" w:rsidRDefault="00932DCE" w:rsidP="004A3D66">
      <w:pPr>
        <w:pStyle w:val="Default"/>
        <w:spacing w:line="360" w:lineRule="auto"/>
        <w:jc w:val="both"/>
        <w:rPr>
          <w:b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4A3D66">
        <w:rPr>
          <w:b/>
          <w:color w:val="auto"/>
          <w:sz w:val="28"/>
          <w:szCs w:val="28"/>
          <w:lang w:val="en-US"/>
        </w:rPr>
        <w:t>II</w:t>
      </w:r>
      <w:r w:rsidRPr="004A3D66">
        <w:rPr>
          <w:b/>
          <w:color w:val="auto"/>
          <w:sz w:val="28"/>
          <w:szCs w:val="28"/>
        </w:rPr>
        <w:t>. Содержательный раздел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4A3D66">
        <w:rPr>
          <w:b/>
          <w:color w:val="auto"/>
          <w:sz w:val="28"/>
          <w:szCs w:val="28"/>
        </w:rPr>
        <w:t>2.1. Описание образовательной деятельности в соответствии с направлениями развития ребенка.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Детский сад №7 «Солнышко» Чистоозерного района Новосибирской области находится на северо-западе рабочего посёлка Чистоозерное в окружении ЧОСШ№3, жилых многоквартирных домов и метеостанции.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lastRenderedPageBreak/>
        <w:t xml:space="preserve"> Группа «Звездочки» скомплектована из детей разного возраста и функционирует в режиме  10,5 часового пребывания  и 5-ти дневной недели.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К особенностям осуществления образовательного процесса в детском саду относятся: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color w:val="auto"/>
          <w:sz w:val="28"/>
          <w:szCs w:val="28"/>
          <w:highlight w:val="yellow"/>
        </w:rPr>
      </w:pPr>
      <w:r w:rsidRPr="004A3D66">
        <w:rPr>
          <w:color w:val="auto"/>
          <w:sz w:val="28"/>
          <w:szCs w:val="28"/>
        </w:rPr>
        <w:t>- наличие среди воспитанников детей с ОНР (32% от общего числа воспитанников);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>- функцио</w:t>
      </w:r>
      <w:r w:rsidR="00A44179" w:rsidRPr="004A3D66">
        <w:rPr>
          <w:color w:val="auto"/>
          <w:sz w:val="28"/>
          <w:szCs w:val="28"/>
        </w:rPr>
        <w:t>нирование кр</w:t>
      </w:r>
      <w:r w:rsidR="00354243" w:rsidRPr="004A3D66">
        <w:rPr>
          <w:color w:val="auto"/>
          <w:sz w:val="28"/>
          <w:szCs w:val="28"/>
        </w:rPr>
        <w:t>ужка «</w:t>
      </w:r>
      <w:proofErr w:type="spellStart"/>
      <w:r w:rsidR="00354243" w:rsidRPr="004A3D66">
        <w:rPr>
          <w:color w:val="auto"/>
          <w:sz w:val="28"/>
          <w:szCs w:val="28"/>
        </w:rPr>
        <w:t>Читалочка</w:t>
      </w:r>
      <w:proofErr w:type="spellEnd"/>
      <w:r w:rsidR="00354243" w:rsidRPr="004A3D66">
        <w:rPr>
          <w:color w:val="auto"/>
          <w:sz w:val="28"/>
          <w:szCs w:val="28"/>
        </w:rPr>
        <w:t>.» по развитию речи</w:t>
      </w:r>
      <w:proofErr w:type="gramStart"/>
      <w:r w:rsidR="00354243" w:rsidRPr="004A3D66">
        <w:rPr>
          <w:color w:val="auto"/>
          <w:sz w:val="28"/>
          <w:szCs w:val="28"/>
        </w:rPr>
        <w:t>.</w:t>
      </w:r>
      <w:r w:rsidR="00A44179" w:rsidRPr="004A3D66">
        <w:rPr>
          <w:color w:val="FF0000"/>
          <w:sz w:val="28"/>
          <w:szCs w:val="28"/>
        </w:rPr>
        <w:t>.</w:t>
      </w:r>
      <w:proofErr w:type="gramEnd"/>
      <w:r w:rsidRPr="004A3D66">
        <w:rPr>
          <w:color w:val="auto"/>
          <w:sz w:val="28"/>
          <w:szCs w:val="28"/>
        </w:rPr>
        <w:t xml:space="preserve">На организацию образовательного процесса в группе ДОУ также оказывают влияние такие климатические особенности Новосибирской области как -  продолжительная (около 5 месяцев) с низкими температурами зима, укороченные весна и осень, сильные ветра.  Они отражаются на содержании образовательного процесса с детьми, тематике совместной деятельности, организации прогулок детей на свежем воздухе.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>В связи с вышесказанным, основными направлениями деятельности возрастной группы по реализации рабочей программы и образовательной программы дошкольного образования  являются: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 формирование основ экологической и духовно-нравственной культуры дошкольников.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i/>
          <w:color w:val="auto"/>
          <w:sz w:val="28"/>
          <w:szCs w:val="28"/>
          <w:u w:val="single"/>
        </w:rPr>
      </w:pPr>
      <w:r w:rsidRPr="004A3D66">
        <w:rPr>
          <w:b/>
          <w:i/>
          <w:color w:val="auto"/>
          <w:sz w:val="28"/>
          <w:szCs w:val="28"/>
          <w:u w:val="single"/>
        </w:rPr>
        <w:t>2.1.1. Образовательная область «Социально-коммуникативное развитие»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Цель:</w:t>
      </w:r>
      <w:r w:rsidRPr="004A3D66">
        <w:rPr>
          <w:bCs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Задачи:</w:t>
      </w:r>
    </w:p>
    <w:p w:rsidR="00CC10C1" w:rsidRPr="004A3D66" w:rsidRDefault="00CC10C1" w:rsidP="004A3D66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1)Усвоение норм и ценностей, принятых в обществе, включая моральные и нравственные ценности; 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2) Развитие общения и взаимодействия ребёнка </w:t>
      </w:r>
      <w:proofErr w:type="gramStart"/>
      <w:r w:rsidRPr="004A3D66">
        <w:rPr>
          <w:color w:val="auto"/>
          <w:sz w:val="28"/>
          <w:szCs w:val="28"/>
        </w:rPr>
        <w:t>со</w:t>
      </w:r>
      <w:proofErr w:type="gramEnd"/>
      <w:r w:rsidRPr="004A3D66">
        <w:rPr>
          <w:color w:val="auto"/>
          <w:sz w:val="28"/>
          <w:szCs w:val="28"/>
        </w:rPr>
        <w:t xml:space="preserve"> взрослыми и сверстниками;</w:t>
      </w:r>
    </w:p>
    <w:p w:rsidR="00CC10C1" w:rsidRPr="004A3D66" w:rsidRDefault="00CC10C1" w:rsidP="004A3D66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lastRenderedPageBreak/>
        <w:t xml:space="preserve">3) Становление самостоятельности, целенаправленности </w:t>
      </w:r>
      <w:proofErr w:type="spellStart"/>
      <w:r w:rsidRPr="004A3D66">
        <w:rPr>
          <w:color w:val="auto"/>
          <w:sz w:val="28"/>
          <w:szCs w:val="28"/>
        </w:rPr>
        <w:t>исаморегуляции</w:t>
      </w:r>
      <w:proofErr w:type="spellEnd"/>
      <w:r w:rsidRPr="004A3D66">
        <w:rPr>
          <w:color w:val="auto"/>
          <w:sz w:val="28"/>
          <w:szCs w:val="28"/>
        </w:rPr>
        <w:t xml:space="preserve"> собственных действий;</w:t>
      </w:r>
    </w:p>
    <w:p w:rsidR="00CC10C1" w:rsidRPr="004A3D66" w:rsidRDefault="00CC10C1" w:rsidP="004A3D66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4) Развитие социального и эмоционального интеллекта, эмоциональной отзывчивости, сопереживания; </w:t>
      </w:r>
    </w:p>
    <w:p w:rsidR="00CC10C1" w:rsidRPr="004A3D66" w:rsidRDefault="00CC10C1" w:rsidP="004A3D66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5) Формирование готовности к совместной деятельности со сверстниками; </w:t>
      </w:r>
    </w:p>
    <w:p w:rsidR="00CC10C1" w:rsidRPr="004A3D66" w:rsidRDefault="00CC10C1" w:rsidP="004A3D66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6)Формирование уважительного отношения и чувства принадлежности к своей семье и к сообществу детей и взрослых в Организации; </w:t>
      </w:r>
    </w:p>
    <w:p w:rsidR="00CC10C1" w:rsidRPr="004A3D66" w:rsidRDefault="00CC10C1" w:rsidP="004A3D66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7)Формирование позитивных установок к различным видам труда и творчества; </w:t>
      </w:r>
    </w:p>
    <w:p w:rsidR="00CC10C1" w:rsidRPr="004A3D66" w:rsidRDefault="00CC10C1" w:rsidP="004A3D66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>8) Формирование основ безопасного поведения в быту, социуме, природе;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t>Направления:</w:t>
      </w:r>
    </w:p>
    <w:p w:rsidR="00CC10C1" w:rsidRPr="004A3D66" w:rsidRDefault="00CC10C1" w:rsidP="004A3D66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CC10C1" w:rsidRPr="004A3D66" w:rsidRDefault="00CC10C1" w:rsidP="004A3D66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CC10C1" w:rsidRPr="004A3D66" w:rsidRDefault="00CC10C1" w:rsidP="004A3D66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Трудовое воспитание.</w:t>
      </w:r>
    </w:p>
    <w:p w:rsidR="00CC10C1" w:rsidRPr="004A3D66" w:rsidRDefault="00CC10C1" w:rsidP="004A3D66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Нравственно-патриотическое воспитание детей дошкольного возраста.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ind w:left="720"/>
        <w:jc w:val="both"/>
        <w:rPr>
          <w:b/>
          <w:bCs/>
          <w:color w:val="auto"/>
          <w:sz w:val="28"/>
          <w:szCs w:val="28"/>
        </w:rPr>
      </w:pPr>
      <w:r w:rsidRPr="004A3D66">
        <w:rPr>
          <w:b/>
          <w:bCs/>
          <w:color w:val="auto"/>
          <w:sz w:val="28"/>
          <w:szCs w:val="28"/>
        </w:rPr>
        <w:t>1.Игровая деятельность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A3D66">
        <w:rPr>
          <w:b/>
          <w:bCs/>
          <w:i/>
          <w:iCs/>
          <w:sz w:val="28"/>
          <w:szCs w:val="28"/>
        </w:rPr>
        <w:t xml:space="preserve">          Классификация игр детей 5-6лет</w:t>
      </w:r>
    </w:p>
    <w:tbl>
      <w:tblPr>
        <w:tblW w:w="4325" w:type="pct"/>
        <w:jc w:val="center"/>
        <w:tblInd w:w="-2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2"/>
        <w:gridCol w:w="1944"/>
        <w:gridCol w:w="3437"/>
      </w:tblGrid>
      <w:tr w:rsidR="00CC10C1" w:rsidRPr="004A3D66" w:rsidTr="001E4FE7">
        <w:trPr>
          <w:trHeight w:val="360"/>
          <w:jc w:val="center"/>
        </w:trPr>
        <w:tc>
          <w:tcPr>
            <w:tcW w:w="5000" w:type="pct"/>
            <w:gridSpan w:val="3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157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Подвиды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 w:val="restar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anchor="1" w:history="1">
              <w:r w:rsidR="00CC10C1" w:rsidRPr="00AB19C8">
                <w:rPr>
                  <w:rStyle w:val="a5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Игры, возникающие по инициативе ребенка</w:t>
              </w:r>
            </w:hyperlink>
          </w:p>
        </w:tc>
        <w:tc>
          <w:tcPr>
            <w:tcW w:w="1157" w:type="pct"/>
            <w:vMerge w:val="restar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 Игры-экспериментирования</w:t>
            </w: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С животными и людьми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CC10C1"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С природными объектами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Общения с людьми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CC10C1"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 - ролевые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CC10C1"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Режиссерские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 w:val="restar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hyperlink r:id="rId10" w:anchor="2" w:history="1">
              <w:r w:rsidRPr="00AB19C8">
                <w:rPr>
                  <w:rStyle w:val="a5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1157" w:type="pct"/>
            <w:vMerge w:val="restar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 Обучающие игры </w:t>
            </w:r>
          </w:p>
        </w:tc>
        <w:tc>
          <w:tcPr>
            <w:tcW w:w="2045" w:type="pc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CC10C1"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предметные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 - дидактические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Театрализованные 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/>
            <w:r w:rsidR="00CC10C1"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Музыкальные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Досуговые игры  </w:t>
            </w: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Интеллектуальные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Забавы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Развлечения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 w:val="restar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anchor="3" w:history="1">
              <w:r w:rsidR="00CC10C1" w:rsidRPr="00AB19C8">
                <w:rPr>
                  <w:rStyle w:val="a5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1157" w:type="pct"/>
            <w:vMerge w:val="restar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 Календарные игры</w:t>
            </w: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Культовые</w:t>
            </w:r>
          </w:p>
        </w:tc>
      </w:tr>
      <w:tr w:rsidR="00CC10C1" w:rsidRPr="004A3D66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</w:t>
            </w:r>
          </w:p>
        </w:tc>
      </w:tr>
      <w:tr w:rsidR="00CC10C1" w:rsidRPr="00AB19C8" w:rsidTr="001E4FE7">
        <w:trPr>
          <w:trHeight w:val="216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народные игры</w:t>
            </w:r>
          </w:p>
        </w:tc>
        <w:tc>
          <w:tcPr>
            <w:tcW w:w="2045" w:type="pc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/>
            <w:r w:rsidR="00CC10C1"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большой подвижности </w:t>
            </w:r>
          </w:p>
        </w:tc>
      </w:tr>
      <w:tr w:rsidR="00CC10C1" w:rsidRPr="00AB19C8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Cs/>
                <w:sz w:val="24"/>
                <w:szCs w:val="24"/>
              </w:rPr>
              <w:t>малоподвижные</w:t>
            </w:r>
          </w:p>
        </w:tc>
      </w:tr>
      <w:tr w:rsidR="00CC10C1" w:rsidRPr="00AB19C8" w:rsidTr="001E4FE7">
        <w:trPr>
          <w:trHeight w:val="228"/>
          <w:jc w:val="center"/>
        </w:trPr>
        <w:tc>
          <w:tcPr>
            <w:tcW w:w="1798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CC10C1" w:rsidRPr="00AB19C8" w:rsidRDefault="00DC3616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/>
            <w:r w:rsidR="00CC10C1" w:rsidRPr="00AB19C8">
              <w:rPr>
                <w:rFonts w:ascii="Times New Roman" w:hAnsi="Times New Roman" w:cs="Times New Roman"/>
                <w:sz w:val="24"/>
                <w:szCs w:val="24"/>
              </w:rPr>
              <w:t>хороводные</w:t>
            </w:r>
          </w:p>
        </w:tc>
      </w:tr>
    </w:tbl>
    <w:p w:rsidR="00CC10C1" w:rsidRPr="00AB19C8" w:rsidRDefault="00CC10C1" w:rsidP="004A3D66">
      <w:pPr>
        <w:pStyle w:val="Default"/>
        <w:spacing w:line="360" w:lineRule="auto"/>
        <w:jc w:val="both"/>
        <w:rPr>
          <w:bCs/>
          <w:iCs/>
        </w:rPr>
      </w:pPr>
    </w:p>
    <w:p w:rsidR="00CC10C1" w:rsidRPr="004A3D66" w:rsidRDefault="00CC10C1" w:rsidP="004A3D66">
      <w:pPr>
        <w:pStyle w:val="Default"/>
        <w:spacing w:line="360" w:lineRule="auto"/>
        <w:ind w:left="-426" w:hanging="141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CC10C1" w:rsidRPr="004A3D66" w:rsidRDefault="00CC10C1" w:rsidP="004A3D66">
      <w:pPr>
        <w:pStyle w:val="Default"/>
        <w:spacing w:line="360" w:lineRule="auto"/>
        <w:ind w:left="-426" w:hanging="141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-  действие в воображаемом плане способствует развитию символической функции мышления;</w:t>
      </w:r>
    </w:p>
    <w:p w:rsidR="00CC10C1" w:rsidRPr="004A3D66" w:rsidRDefault="00CC10C1" w:rsidP="004A3D66">
      <w:pPr>
        <w:pStyle w:val="Default"/>
        <w:spacing w:line="360" w:lineRule="auto"/>
        <w:ind w:left="-426" w:hanging="141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-  наличие воображаемой ситуации способствует формированию плана представлений;</w:t>
      </w:r>
    </w:p>
    <w:p w:rsidR="00CC10C1" w:rsidRPr="004A3D66" w:rsidRDefault="00CC10C1" w:rsidP="004A3D66">
      <w:pPr>
        <w:pStyle w:val="Default"/>
        <w:spacing w:line="360" w:lineRule="auto"/>
        <w:ind w:left="-426" w:hanging="141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 xml:space="preserve">-  игра направлена на воспроизведение человеческих взаимоотношений, </w:t>
      </w:r>
    </w:p>
    <w:p w:rsidR="00CC10C1" w:rsidRPr="004A3D66" w:rsidRDefault="00CC10C1" w:rsidP="004A3D66">
      <w:pPr>
        <w:pStyle w:val="Default"/>
        <w:spacing w:line="360" w:lineRule="auto"/>
        <w:ind w:left="-426" w:hanging="141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следовательно, она способствует формированию у ребенка способности определенным образом в них ориентироваться;</w:t>
      </w:r>
    </w:p>
    <w:p w:rsidR="00CC10C1" w:rsidRPr="004A3D66" w:rsidRDefault="00CC10C1" w:rsidP="004A3D66">
      <w:pPr>
        <w:pStyle w:val="Default"/>
        <w:spacing w:line="360" w:lineRule="auto"/>
        <w:ind w:left="-426" w:hanging="141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 xml:space="preserve">-  необходимость согласовывать игровые действия способствует </w:t>
      </w:r>
    </w:p>
    <w:p w:rsidR="00CC10C1" w:rsidRPr="004A3D66" w:rsidRDefault="00CC10C1" w:rsidP="004A3D66">
      <w:pPr>
        <w:pStyle w:val="Default"/>
        <w:spacing w:line="360" w:lineRule="auto"/>
        <w:ind w:left="-426" w:hanging="141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формированию реальных взаимоотношений между играющими детьми.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Принципы руководства сюжетно-ролевой игрой:</w:t>
      </w:r>
    </w:p>
    <w:p w:rsidR="00CC10C1" w:rsidRPr="004A3D66" w:rsidRDefault="00CC10C1" w:rsidP="004A3D66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4A3D66">
        <w:rPr>
          <w:bCs/>
          <w:sz w:val="28"/>
          <w:szCs w:val="28"/>
        </w:rPr>
        <w:t xml:space="preserve">Для того чтобы дети овладели игровыми умениями, воспитатель должен </w:t>
      </w:r>
      <w:r w:rsidRPr="004A3D66">
        <w:rPr>
          <w:bCs/>
          <w:i/>
          <w:iCs/>
          <w:sz w:val="28"/>
          <w:szCs w:val="28"/>
        </w:rPr>
        <w:t>играть вместе с ними.</w:t>
      </w:r>
    </w:p>
    <w:p w:rsidR="00CC10C1" w:rsidRPr="004A3D66" w:rsidRDefault="00CC10C1" w:rsidP="004A3D66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4A3D66">
        <w:rPr>
          <w:bCs/>
          <w:sz w:val="28"/>
          <w:szCs w:val="28"/>
        </w:rPr>
        <w:t xml:space="preserve">На каждом возрастном этапе игра развертывается особым образом, так, чтобы детьми «открывался»  и усваивался новый, </w:t>
      </w:r>
      <w:r w:rsidRPr="004A3D66">
        <w:rPr>
          <w:bCs/>
          <w:i/>
          <w:iCs/>
          <w:sz w:val="28"/>
          <w:szCs w:val="28"/>
        </w:rPr>
        <w:t>более сложный способ построения игры.</w:t>
      </w:r>
    </w:p>
    <w:p w:rsidR="00CC10C1" w:rsidRPr="004A3D66" w:rsidRDefault="00CC10C1" w:rsidP="004A3D66">
      <w:pPr>
        <w:pStyle w:val="Default"/>
        <w:numPr>
          <w:ilvl w:val="0"/>
          <w:numId w:val="13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lastRenderedPageBreak/>
        <w:t xml:space="preserve">На каждом возрастном этапе при формировании игровых умений необходимо ориентировать детей, как на осуществление игрового действия, так и на </w:t>
      </w:r>
      <w:r w:rsidRPr="004A3D66">
        <w:rPr>
          <w:bCs/>
          <w:i/>
          <w:iCs/>
          <w:sz w:val="28"/>
          <w:szCs w:val="28"/>
        </w:rPr>
        <w:t>пояснение его смысла партнерам.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Руководя  сюжетно-ролевой игрой,  педагог должен помнить:</w:t>
      </w:r>
    </w:p>
    <w:p w:rsidR="00CC10C1" w:rsidRPr="004A3D66" w:rsidRDefault="00CC10C1" w:rsidP="004A3D66">
      <w:pPr>
        <w:pStyle w:val="Default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об обязательном общении с детьми: ди</w:t>
      </w:r>
      <w:r w:rsidRPr="004A3D66">
        <w:rPr>
          <w:bCs/>
          <w:sz w:val="28"/>
          <w:szCs w:val="28"/>
        </w:rPr>
        <w:softHyphen/>
        <w:t xml:space="preserve">алогическом общении, </w:t>
      </w:r>
      <w:proofErr w:type="spellStart"/>
      <w:r w:rsidRPr="004A3D66">
        <w:rPr>
          <w:bCs/>
          <w:sz w:val="28"/>
          <w:szCs w:val="28"/>
        </w:rPr>
        <w:t>полилогическом</w:t>
      </w:r>
      <w:proofErr w:type="spellEnd"/>
      <w:r w:rsidRPr="004A3D66">
        <w:rPr>
          <w:bCs/>
          <w:sz w:val="28"/>
          <w:szCs w:val="28"/>
        </w:rPr>
        <w:t xml:space="preserve"> общении, предполага</w:t>
      </w:r>
      <w:r w:rsidRPr="004A3D66">
        <w:rPr>
          <w:bCs/>
          <w:sz w:val="28"/>
          <w:szCs w:val="28"/>
        </w:rPr>
        <w:softHyphen/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 w:rsidRPr="004A3D66">
        <w:rPr>
          <w:bCs/>
          <w:sz w:val="28"/>
          <w:szCs w:val="28"/>
        </w:rPr>
        <w:t>полифоничное</w:t>
      </w:r>
      <w:proofErr w:type="spellEnd"/>
      <w:r w:rsidRPr="004A3D66">
        <w:rPr>
          <w:bCs/>
          <w:sz w:val="28"/>
          <w:szCs w:val="28"/>
        </w:rPr>
        <w:t xml:space="preserve"> слуховое  восприятие;</w:t>
      </w:r>
    </w:p>
    <w:p w:rsidR="00CC10C1" w:rsidRPr="004A3D66" w:rsidRDefault="00CC10C1" w:rsidP="004A3D66">
      <w:pPr>
        <w:pStyle w:val="Default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 xml:space="preserve"> создание проблемных ситуаций, позволяющих стимулировать творческие проявления детей в поиске решения задачи.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 xml:space="preserve">      Немаловажно  способствовать развитию игры,  используя прямые (предполагают «вмеша</w:t>
      </w:r>
      <w:r w:rsidRPr="004A3D66">
        <w:rPr>
          <w:bCs/>
          <w:sz w:val="28"/>
          <w:szCs w:val="28"/>
        </w:rPr>
        <w:softHyphen/>
        <w:t>тельство» взрослого в виде прямого показа и руководства деятельнос</w:t>
      </w:r>
      <w:r w:rsidRPr="004A3D66">
        <w:rPr>
          <w:bCs/>
          <w:sz w:val="28"/>
          <w:szCs w:val="28"/>
        </w:rPr>
        <w:softHyphen/>
        <w:t>тью) и косвенные (предполагают ненавязчивое побуждение к деятель</w:t>
      </w:r>
      <w:r w:rsidRPr="004A3D66">
        <w:rPr>
          <w:bCs/>
          <w:sz w:val="28"/>
          <w:szCs w:val="28"/>
        </w:rPr>
        <w:softHyphen/>
        <w:t>ности) воздействия на игру и играющих.</w:t>
      </w:r>
    </w:p>
    <w:p w:rsidR="00CC10C1" w:rsidRPr="004A3D66" w:rsidRDefault="00CC10C1" w:rsidP="004A3D66">
      <w:pPr>
        <w:pStyle w:val="a3"/>
        <w:numPr>
          <w:ilvl w:val="0"/>
          <w:numId w:val="12"/>
        </w:numPr>
        <w:shd w:val="clear" w:color="auto" w:fill="FFFFFF"/>
        <w:spacing w:before="30" w:after="3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4A3D66">
        <w:rPr>
          <w:rFonts w:ascii="Times New Roman" w:hAnsi="Times New Roman"/>
          <w:b/>
          <w:bCs/>
          <w:sz w:val="28"/>
          <w:szCs w:val="28"/>
        </w:rPr>
        <w:t>Формирование основ безопасного поведения в быту, социуме, природе</w:t>
      </w:r>
    </w:p>
    <w:p w:rsidR="00CC10C1" w:rsidRPr="004A3D66" w:rsidRDefault="00CC10C1" w:rsidP="004A3D66">
      <w:pPr>
        <w:pStyle w:val="a3"/>
        <w:shd w:val="clear" w:color="auto" w:fill="FFFFFF"/>
        <w:spacing w:before="30" w:after="30" w:line="360" w:lineRule="auto"/>
        <w:ind w:left="786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4A3D66">
        <w:rPr>
          <w:rFonts w:ascii="Times New Roman" w:hAnsi="Times New Roman"/>
          <w:bCs/>
          <w:sz w:val="28"/>
          <w:szCs w:val="28"/>
        </w:rPr>
        <w:t xml:space="preserve">осуществляется на основе парциальной программы «Безопасность», авторы: Н.Н.Авдеева, О.Л. Князева, Р.Б. </w:t>
      </w:r>
      <w:proofErr w:type="spellStart"/>
      <w:r w:rsidRPr="004A3D66">
        <w:rPr>
          <w:rFonts w:ascii="Times New Roman" w:hAnsi="Times New Roman"/>
          <w:bCs/>
          <w:sz w:val="28"/>
          <w:szCs w:val="28"/>
        </w:rPr>
        <w:t>Стеркина</w:t>
      </w:r>
      <w:proofErr w:type="spellEnd"/>
      <w:r w:rsidRPr="004A3D66">
        <w:rPr>
          <w:rFonts w:ascii="Times New Roman" w:hAnsi="Times New Roman"/>
          <w:bCs/>
          <w:sz w:val="28"/>
          <w:szCs w:val="28"/>
        </w:rPr>
        <w:t>.</w:t>
      </w:r>
    </w:p>
    <w:p w:rsidR="00CC10C1" w:rsidRPr="004A3D66" w:rsidRDefault="00CC10C1" w:rsidP="004A3D66">
      <w:pPr>
        <w:shd w:val="clear" w:color="auto" w:fill="FFFFFF"/>
        <w:spacing w:before="30" w:after="3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Цели:</w:t>
      </w:r>
    </w:p>
    <w:p w:rsidR="00CC10C1" w:rsidRPr="004A3D66" w:rsidRDefault="00CC10C1" w:rsidP="004A3D66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Формирование основ безопасности собственной жизнедеятельности.</w:t>
      </w:r>
    </w:p>
    <w:p w:rsidR="00CC10C1" w:rsidRPr="004A3D66" w:rsidRDefault="00CC10C1" w:rsidP="004A3D66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Формирование предпосылок  экологическогосознания (безопасностиокружающего мира) </w:t>
      </w:r>
    </w:p>
    <w:p w:rsidR="00CC10C1" w:rsidRPr="004A3D66" w:rsidRDefault="00CC10C1" w:rsidP="004A3D66">
      <w:pPr>
        <w:shd w:val="clear" w:color="auto" w:fill="FFFFFF"/>
        <w:spacing w:before="30" w:after="3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10C1" w:rsidRPr="004A3D66" w:rsidRDefault="00CC10C1" w:rsidP="004A3D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формирование представлений об опасных  для человека и окружающего мира природы ситуациях и способах поведения в них;</w:t>
      </w:r>
    </w:p>
    <w:p w:rsidR="00CC10C1" w:rsidRPr="004A3D66" w:rsidRDefault="00CC10C1" w:rsidP="004A3D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приобщение к  правилам безопасного для человека и окружающего мира природы поведения;</w:t>
      </w:r>
    </w:p>
    <w:p w:rsidR="00CC10C1" w:rsidRPr="004A3D66" w:rsidRDefault="00CC10C1" w:rsidP="004A3D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CC10C1" w:rsidRPr="004A3D66" w:rsidRDefault="00CC10C1" w:rsidP="004A3D6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lastRenderedPageBreak/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C10C1" w:rsidRPr="004A3D66" w:rsidRDefault="00CC10C1" w:rsidP="004A3D66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Основные направления работы по ОБЖ</w:t>
      </w:r>
    </w:p>
    <w:p w:rsidR="00CC10C1" w:rsidRPr="004A3D66" w:rsidRDefault="00CC10C1" w:rsidP="004A3D66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4A3D66">
        <w:rPr>
          <w:bCs/>
          <w:color w:val="000000"/>
          <w:kern w:val="24"/>
          <w:sz w:val="28"/>
          <w:szCs w:val="28"/>
        </w:rPr>
        <w:t>Усвоение дошкольниками первоначальных знаний о правилах безопасного поведения;</w:t>
      </w:r>
    </w:p>
    <w:p w:rsidR="00CC10C1" w:rsidRPr="004A3D66" w:rsidRDefault="00CC10C1" w:rsidP="004A3D66">
      <w:pPr>
        <w:numPr>
          <w:ilvl w:val="0"/>
          <w:numId w:val="20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CC10C1" w:rsidRPr="004A3D66" w:rsidRDefault="00CC10C1" w:rsidP="004A3D66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Развитие у детей способности к предвидению возможной опасности в конкретной  меняющейся ситуации и построению адекватного безопасного</w:t>
      </w:r>
      <w:r w:rsidRPr="004A3D66">
        <w:rPr>
          <w:rFonts w:ascii="Times New Roman" w:hAnsi="Times New Roman" w:cs="Times New Roman"/>
          <w:bCs/>
          <w:color w:val="000000"/>
          <w:kern w:val="24"/>
          <w:sz w:val="28"/>
          <w:szCs w:val="28"/>
          <w:shd w:val="clear" w:color="auto" w:fill="FFFFFF"/>
        </w:rPr>
        <w:t>поведения;</w:t>
      </w:r>
    </w:p>
    <w:p w:rsidR="00CC10C1" w:rsidRPr="004A3D66" w:rsidRDefault="00CC10C1" w:rsidP="004A3D66">
      <w:pPr>
        <w:shd w:val="clear" w:color="auto" w:fill="FFFFFF"/>
        <w:spacing w:line="360" w:lineRule="auto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C10C1" w:rsidRPr="004A3D66" w:rsidRDefault="00CC10C1" w:rsidP="004A3D66">
      <w:pPr>
        <w:shd w:val="clear" w:color="auto" w:fill="FFFFFF"/>
        <w:spacing w:after="240"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Основные принципы работы по воспитанию у детей навыков безопасного поведения</w:t>
      </w:r>
    </w:p>
    <w:p w:rsidR="00CC10C1" w:rsidRPr="004A3D66" w:rsidRDefault="00CC10C1" w:rsidP="004A3D6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709" w:hanging="283"/>
        <w:contextualSpacing/>
        <w:jc w:val="both"/>
        <w:textAlignment w:val="baseline"/>
        <w:rPr>
          <w:sz w:val="28"/>
          <w:szCs w:val="28"/>
        </w:rPr>
      </w:pPr>
      <w:r w:rsidRPr="004A3D66">
        <w:rPr>
          <w:bCs/>
          <w:color w:val="000000"/>
          <w:kern w:val="24"/>
          <w:sz w:val="28"/>
          <w:szCs w:val="28"/>
        </w:rPr>
        <w:t xml:space="preserve"> Важно не механическое заучивание детьми правил безопасного поведения, а воспитание  у них навыков безопасного поведения в окружающей его обстановке.</w:t>
      </w:r>
    </w:p>
    <w:p w:rsidR="00CC10C1" w:rsidRPr="004A3D66" w:rsidRDefault="00CC10C1" w:rsidP="004A3D66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Воспитатели и родители не должны ограничиваться словами и показом картинок (хотя это тоже важно). С детьми надо рассматривать и анализировать различные жизненные ситуации, если возможно, проигрывать их в реальной обстановке.</w:t>
      </w:r>
    </w:p>
    <w:p w:rsidR="00CC10C1" w:rsidRPr="004A3D66" w:rsidRDefault="00CC10C1" w:rsidP="004A3D66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CC10C1" w:rsidRPr="004A3D66" w:rsidRDefault="00CC10C1" w:rsidP="004A3D66">
      <w:pPr>
        <w:numPr>
          <w:ilvl w:val="0"/>
          <w:numId w:val="21"/>
        </w:numPr>
        <w:shd w:val="clear" w:color="auto" w:fill="FFFFFF"/>
        <w:spacing w:after="0" w:line="360" w:lineRule="auto"/>
        <w:ind w:left="709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Развивать качества ребенка: его координацию, внимание, наблюдательность, реакцию  и т.д. Эти качества очень нужны и для безопасного поведения.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lastRenderedPageBreak/>
        <w:t>Примерное содержание работы</w:t>
      </w:r>
    </w:p>
    <w:p w:rsidR="00CC10C1" w:rsidRPr="004A3D66" w:rsidRDefault="00CC10C1" w:rsidP="00AB19C8">
      <w:pPr>
        <w:pStyle w:val="body0"/>
        <w:spacing w:before="0" w:beforeAutospacing="0" w:after="0" w:afterAutospacing="0" w:line="360" w:lineRule="auto"/>
        <w:rPr>
          <w:sz w:val="28"/>
          <w:szCs w:val="28"/>
        </w:rPr>
      </w:pPr>
    </w:p>
    <w:p w:rsidR="00CC10C1" w:rsidRPr="004A3D66" w:rsidRDefault="00CC10C1" w:rsidP="00AB19C8">
      <w:pPr>
        <w:pStyle w:val="body0"/>
        <w:numPr>
          <w:ilvl w:val="0"/>
          <w:numId w:val="22"/>
        </w:numPr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4A3D66">
        <w:rPr>
          <w:sz w:val="28"/>
          <w:szCs w:val="28"/>
          <w:u w:val="single"/>
        </w:rPr>
        <w:t>Ребенок и другие люди:</w:t>
      </w:r>
    </w:p>
    <w:p w:rsidR="00CC10C1" w:rsidRPr="004A3D66" w:rsidRDefault="00CC10C1" w:rsidP="00AB19C8">
      <w:pPr>
        <w:pStyle w:val="body0"/>
        <w:numPr>
          <w:ilvl w:val="0"/>
          <w:numId w:val="23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4A3D66">
        <w:rPr>
          <w:sz w:val="28"/>
          <w:szCs w:val="28"/>
        </w:rPr>
        <w:t>О несовпадении приятной внешности и добрых намерений.</w:t>
      </w:r>
    </w:p>
    <w:p w:rsidR="00CC10C1" w:rsidRPr="004A3D66" w:rsidRDefault="00CC10C1" w:rsidP="00AB19C8">
      <w:pPr>
        <w:pStyle w:val="body0"/>
        <w:numPr>
          <w:ilvl w:val="0"/>
          <w:numId w:val="23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4A3D66">
        <w:rPr>
          <w:sz w:val="28"/>
          <w:szCs w:val="28"/>
        </w:rPr>
        <w:t>Опасные ситуации контактов с незнакомыми людьми.</w:t>
      </w:r>
    </w:p>
    <w:p w:rsidR="00CC10C1" w:rsidRPr="004A3D66" w:rsidRDefault="00CC10C1" w:rsidP="00AB19C8">
      <w:pPr>
        <w:pStyle w:val="body0"/>
        <w:numPr>
          <w:ilvl w:val="0"/>
          <w:numId w:val="23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4A3D66">
        <w:rPr>
          <w:sz w:val="28"/>
          <w:szCs w:val="28"/>
        </w:rPr>
        <w:t>Ситуации насильственного поведения со стороны незнакомого взрослого.</w:t>
      </w:r>
    </w:p>
    <w:p w:rsidR="00CC10C1" w:rsidRPr="004A3D66" w:rsidRDefault="00CC10C1" w:rsidP="00AB19C8">
      <w:pPr>
        <w:pStyle w:val="body0"/>
        <w:numPr>
          <w:ilvl w:val="0"/>
          <w:numId w:val="23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4A3D66">
        <w:rPr>
          <w:sz w:val="28"/>
          <w:szCs w:val="28"/>
        </w:rPr>
        <w:t>Ребенок и другие дети, в том числе подросток.</w:t>
      </w:r>
    </w:p>
    <w:p w:rsidR="00CC10C1" w:rsidRPr="004A3D66" w:rsidRDefault="00CC10C1" w:rsidP="00AB19C8">
      <w:pPr>
        <w:pStyle w:val="body0"/>
        <w:numPr>
          <w:ilvl w:val="0"/>
          <w:numId w:val="23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4A3D66">
        <w:rPr>
          <w:sz w:val="28"/>
          <w:szCs w:val="28"/>
        </w:rPr>
        <w:t>Если «чужой» приходит в дом.</w:t>
      </w:r>
    </w:p>
    <w:p w:rsidR="00CC10C1" w:rsidRPr="004A3D66" w:rsidRDefault="00CC10C1" w:rsidP="00AB19C8">
      <w:pPr>
        <w:pStyle w:val="body0"/>
        <w:numPr>
          <w:ilvl w:val="0"/>
          <w:numId w:val="23"/>
        </w:numPr>
        <w:spacing w:before="0" w:beforeAutospacing="0" w:after="0" w:afterAutospacing="0" w:line="360" w:lineRule="auto"/>
        <w:ind w:left="1134" w:hanging="425"/>
        <w:rPr>
          <w:sz w:val="28"/>
          <w:szCs w:val="28"/>
        </w:rPr>
      </w:pPr>
      <w:r w:rsidRPr="004A3D66">
        <w:rPr>
          <w:sz w:val="28"/>
          <w:szCs w:val="28"/>
        </w:rPr>
        <w:t>Ребенок как объект сексуального насилия.</w:t>
      </w:r>
    </w:p>
    <w:p w:rsidR="00CC10C1" w:rsidRPr="004A3D66" w:rsidRDefault="00CC10C1" w:rsidP="00AB19C8">
      <w:pPr>
        <w:pStyle w:val="body0"/>
        <w:numPr>
          <w:ilvl w:val="0"/>
          <w:numId w:val="22"/>
        </w:numPr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4A3D66">
        <w:rPr>
          <w:sz w:val="28"/>
          <w:szCs w:val="28"/>
          <w:u w:val="single"/>
        </w:rPr>
        <w:t>Ребенок и природа:</w:t>
      </w:r>
    </w:p>
    <w:p w:rsidR="00CC10C1" w:rsidRPr="004A3D66" w:rsidRDefault="00CC10C1" w:rsidP="00AB19C8">
      <w:pPr>
        <w:pStyle w:val="body0"/>
        <w:numPr>
          <w:ilvl w:val="0"/>
          <w:numId w:val="2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3D66">
        <w:rPr>
          <w:sz w:val="28"/>
          <w:szCs w:val="28"/>
        </w:rPr>
        <w:t>В природе все взаимосвязано.</w:t>
      </w:r>
    </w:p>
    <w:p w:rsidR="00CC10C1" w:rsidRPr="004A3D66" w:rsidRDefault="00CC10C1" w:rsidP="00AB19C8">
      <w:pPr>
        <w:pStyle w:val="body0"/>
        <w:numPr>
          <w:ilvl w:val="0"/>
          <w:numId w:val="2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A3D66">
        <w:rPr>
          <w:sz w:val="28"/>
          <w:szCs w:val="28"/>
        </w:rPr>
        <w:t>Загрязнение окружающей среды.</w:t>
      </w:r>
    </w:p>
    <w:p w:rsidR="00CC10C1" w:rsidRPr="004A3D66" w:rsidRDefault="00CC10C1" w:rsidP="004A3D66">
      <w:pPr>
        <w:pStyle w:val="body0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Ухудшение экологической ситуации.</w:t>
      </w:r>
    </w:p>
    <w:p w:rsidR="00CC10C1" w:rsidRPr="004A3D66" w:rsidRDefault="00CC10C1" w:rsidP="004A3D66">
      <w:pPr>
        <w:pStyle w:val="body0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Бережное отношение к живой природе.</w:t>
      </w:r>
    </w:p>
    <w:p w:rsidR="00CC10C1" w:rsidRPr="004A3D66" w:rsidRDefault="00CC10C1" w:rsidP="004A3D66">
      <w:pPr>
        <w:pStyle w:val="body0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Ядовитые растения.</w:t>
      </w:r>
    </w:p>
    <w:p w:rsidR="00CC10C1" w:rsidRPr="004A3D66" w:rsidRDefault="00CC10C1" w:rsidP="004A3D66">
      <w:pPr>
        <w:pStyle w:val="body0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Контакты с животными.</w:t>
      </w:r>
    </w:p>
    <w:p w:rsidR="00CC10C1" w:rsidRPr="004A3D66" w:rsidRDefault="00CC10C1" w:rsidP="004A3D66">
      <w:pPr>
        <w:pStyle w:val="body0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Восстановление окружающей среды.</w:t>
      </w:r>
    </w:p>
    <w:p w:rsidR="00CC10C1" w:rsidRPr="004A3D66" w:rsidRDefault="00CC10C1" w:rsidP="004A3D66">
      <w:pPr>
        <w:pStyle w:val="body0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4A3D66">
        <w:rPr>
          <w:sz w:val="28"/>
          <w:szCs w:val="28"/>
          <w:u w:val="single"/>
        </w:rPr>
        <w:t>Ребенок дома:</w:t>
      </w:r>
    </w:p>
    <w:p w:rsidR="00CC10C1" w:rsidRPr="004A3D66" w:rsidRDefault="00CC10C1" w:rsidP="004A3D66">
      <w:pPr>
        <w:pStyle w:val="body0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Прямые запреты и умение правильно обращаться с некоторыми предметами.</w:t>
      </w:r>
    </w:p>
    <w:p w:rsidR="00CC10C1" w:rsidRPr="004A3D66" w:rsidRDefault="00CC10C1" w:rsidP="004A3D66">
      <w:pPr>
        <w:pStyle w:val="body0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Открытое окно, балкон как источник опасности.</w:t>
      </w:r>
    </w:p>
    <w:p w:rsidR="00CC10C1" w:rsidRPr="004A3D66" w:rsidRDefault="00CC10C1" w:rsidP="004A3D66">
      <w:pPr>
        <w:pStyle w:val="body0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Экстремальные ситуации в быту.</w:t>
      </w:r>
    </w:p>
    <w:p w:rsidR="00CC10C1" w:rsidRPr="004A3D66" w:rsidRDefault="00CC10C1" w:rsidP="004A3D66">
      <w:pPr>
        <w:pStyle w:val="body0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4A3D66">
        <w:rPr>
          <w:sz w:val="28"/>
          <w:szCs w:val="28"/>
          <w:u w:val="single"/>
        </w:rPr>
        <w:t>Ребенок на улице:</w:t>
      </w:r>
    </w:p>
    <w:p w:rsidR="00CC10C1" w:rsidRPr="00211BC7" w:rsidRDefault="00CC10C1" w:rsidP="00211BC7">
      <w:pPr>
        <w:pStyle w:val="body0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Устройство проезжей части.</w:t>
      </w:r>
    </w:p>
    <w:p w:rsidR="00CC10C1" w:rsidRPr="00211BC7" w:rsidRDefault="00CC10C1" w:rsidP="00211BC7">
      <w:pPr>
        <w:pStyle w:val="body0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Дорожные знаки для водителей и пешеходов.</w:t>
      </w:r>
    </w:p>
    <w:p w:rsidR="00CC10C1" w:rsidRPr="00211BC7" w:rsidRDefault="00CC10C1" w:rsidP="00211BC7">
      <w:pPr>
        <w:pStyle w:val="body0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Правила езды на велосипеде.</w:t>
      </w:r>
    </w:p>
    <w:p w:rsidR="00CC10C1" w:rsidRPr="00211BC7" w:rsidRDefault="00CC10C1" w:rsidP="00211BC7">
      <w:pPr>
        <w:pStyle w:val="body0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О работе ГИБДД.</w:t>
      </w:r>
    </w:p>
    <w:p w:rsidR="00CC10C1" w:rsidRPr="00211BC7" w:rsidRDefault="00CC10C1" w:rsidP="00211BC7">
      <w:pPr>
        <w:pStyle w:val="body0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Милиционе</w:t>
      </w:r>
      <w:proofErr w:type="gramStart"/>
      <w:r w:rsidRPr="00211BC7">
        <w:rPr>
          <w:sz w:val="28"/>
          <w:szCs w:val="28"/>
        </w:rPr>
        <w:t>р-</w:t>
      </w:r>
      <w:proofErr w:type="gramEnd"/>
      <w:r w:rsidRPr="00211BC7">
        <w:rPr>
          <w:sz w:val="28"/>
          <w:szCs w:val="28"/>
        </w:rPr>
        <w:t xml:space="preserve"> регулировщик.</w:t>
      </w:r>
    </w:p>
    <w:p w:rsidR="00CC10C1" w:rsidRPr="00211BC7" w:rsidRDefault="00CC10C1" w:rsidP="00211BC7">
      <w:pPr>
        <w:pStyle w:val="body0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Правила поведения в транспорте.</w:t>
      </w:r>
    </w:p>
    <w:p w:rsidR="00CC10C1" w:rsidRPr="00211BC7" w:rsidRDefault="00CC10C1" w:rsidP="00211BC7">
      <w:pPr>
        <w:pStyle w:val="body0"/>
        <w:numPr>
          <w:ilvl w:val="0"/>
          <w:numId w:val="26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lastRenderedPageBreak/>
        <w:t>Если ребенок потерялся на улице.</w:t>
      </w:r>
    </w:p>
    <w:p w:rsidR="00CC10C1" w:rsidRPr="00211BC7" w:rsidRDefault="00CC10C1" w:rsidP="00211BC7">
      <w:pPr>
        <w:pStyle w:val="body0"/>
        <w:numPr>
          <w:ilvl w:val="0"/>
          <w:numId w:val="2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Здоровье ребенка</w:t>
      </w:r>
    </w:p>
    <w:p w:rsidR="00CC10C1" w:rsidRPr="00211BC7" w:rsidRDefault="00CC10C1" w:rsidP="00211BC7">
      <w:pPr>
        <w:pStyle w:val="body0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Здоровье – главная ценность человеческой жизни.</w:t>
      </w:r>
    </w:p>
    <w:p w:rsidR="00CC10C1" w:rsidRPr="00211BC7" w:rsidRDefault="00CC10C1" w:rsidP="00211BC7">
      <w:pPr>
        <w:pStyle w:val="body0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Изучаем свой организм.</w:t>
      </w:r>
    </w:p>
    <w:p w:rsidR="00CC10C1" w:rsidRPr="00211BC7" w:rsidRDefault="00CC10C1" w:rsidP="00211BC7">
      <w:pPr>
        <w:pStyle w:val="body0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О ценности здорового образа жизни.</w:t>
      </w:r>
    </w:p>
    <w:p w:rsidR="00CC10C1" w:rsidRPr="00211BC7" w:rsidRDefault="00CC10C1" w:rsidP="00211BC7">
      <w:pPr>
        <w:pStyle w:val="body0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О профилактике заболеваний.</w:t>
      </w:r>
    </w:p>
    <w:p w:rsidR="00CC10C1" w:rsidRPr="00211BC7" w:rsidRDefault="00CC10C1" w:rsidP="00211BC7">
      <w:pPr>
        <w:pStyle w:val="body0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О навыках личной гигиены.</w:t>
      </w:r>
    </w:p>
    <w:p w:rsidR="00CC10C1" w:rsidRPr="00211BC7" w:rsidRDefault="00CC10C1" w:rsidP="00211BC7">
      <w:pPr>
        <w:pStyle w:val="body0"/>
        <w:numPr>
          <w:ilvl w:val="0"/>
          <w:numId w:val="3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11BC7">
        <w:rPr>
          <w:sz w:val="28"/>
          <w:szCs w:val="28"/>
        </w:rPr>
        <w:t>Забота о здоровье окружающих.</w:t>
      </w:r>
    </w:p>
    <w:p w:rsidR="00CC10C1" w:rsidRPr="00211BC7" w:rsidRDefault="00CC10C1" w:rsidP="00211BC7">
      <w:pPr>
        <w:pStyle w:val="body0"/>
        <w:spacing w:before="0" w:beforeAutospacing="0" w:after="0" w:afterAutospacing="0" w:line="360" w:lineRule="auto"/>
        <w:rPr>
          <w:sz w:val="28"/>
          <w:szCs w:val="28"/>
        </w:rPr>
      </w:pPr>
    </w:p>
    <w:p w:rsidR="00CC10C1" w:rsidRPr="004A3D66" w:rsidRDefault="00CC10C1" w:rsidP="004A3D66">
      <w:pPr>
        <w:pStyle w:val="body0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 xml:space="preserve"> Трудовое воспитание.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Цель</w:t>
      </w:r>
      <w:r w:rsidRPr="004A3D66">
        <w:rPr>
          <w:rFonts w:ascii="Times New Roman" w:hAnsi="Times New Roman" w:cs="Times New Roman"/>
          <w:sz w:val="28"/>
          <w:szCs w:val="28"/>
        </w:rPr>
        <w:t>: формирование положительного отношения к труду.</w:t>
      </w: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10C1" w:rsidRPr="004A3D66" w:rsidRDefault="00CC10C1" w:rsidP="004A3D66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CC10C1" w:rsidRPr="004A3D66" w:rsidRDefault="00CC10C1" w:rsidP="004A3D66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CC10C1" w:rsidRPr="004A3D66" w:rsidRDefault="00CC10C1" w:rsidP="004A3D66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CC10C1" w:rsidRPr="004A3D66" w:rsidRDefault="00CC10C1" w:rsidP="004A3D66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Воспитание нравственных мотивов деятельности, побуждающих включаться в труд при необходимости. (Действие этих мотивов должно </w:t>
      </w:r>
      <w:r w:rsidRPr="004A3D66">
        <w:rPr>
          <w:rFonts w:ascii="Times New Roman" w:hAnsi="Times New Roman" w:cs="Times New Roman"/>
          <w:sz w:val="28"/>
          <w:szCs w:val="28"/>
        </w:rPr>
        <w:lastRenderedPageBreak/>
        <w:t>вызывать у ребенка активное стремление к получению качественного результата, ощущению радости от собственного труда).</w:t>
      </w:r>
    </w:p>
    <w:p w:rsidR="00CC10C1" w:rsidRPr="004A3D66" w:rsidRDefault="00CC10C1" w:rsidP="004A3D66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Компоненты трудовой деятельности.</w:t>
      </w:r>
    </w:p>
    <w:p w:rsidR="00CC10C1" w:rsidRPr="004A3D66" w:rsidRDefault="00CC10C1" w:rsidP="004A3D66">
      <w:pPr>
        <w:pStyle w:val="body0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CC10C1" w:rsidRPr="004A3D66" w:rsidRDefault="00CC10C1" w:rsidP="004A3D66">
      <w:pPr>
        <w:pStyle w:val="body0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CC10C1" w:rsidRPr="004A3D66" w:rsidRDefault="00CC10C1" w:rsidP="004A3D66">
      <w:pPr>
        <w:pStyle w:val="body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Мотивы, побуждающие детей к труду:</w:t>
      </w:r>
    </w:p>
    <w:p w:rsidR="00CC10C1" w:rsidRPr="004A3D66" w:rsidRDefault="00CC10C1" w:rsidP="004A3D66">
      <w:pPr>
        <w:pStyle w:val="body0"/>
        <w:numPr>
          <w:ilvl w:val="0"/>
          <w:numId w:val="32"/>
        </w:numPr>
        <w:tabs>
          <w:tab w:val="left" w:pos="993"/>
          <w:tab w:val="left" w:pos="2127"/>
        </w:tabs>
        <w:spacing w:line="360" w:lineRule="auto"/>
        <w:ind w:hanging="11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интерес к процессу действий;</w:t>
      </w:r>
    </w:p>
    <w:p w:rsidR="00CC10C1" w:rsidRPr="004A3D66" w:rsidRDefault="00CC10C1" w:rsidP="004A3D66">
      <w:pPr>
        <w:pStyle w:val="body0"/>
        <w:numPr>
          <w:ilvl w:val="0"/>
          <w:numId w:val="32"/>
        </w:numPr>
        <w:tabs>
          <w:tab w:val="left" w:pos="993"/>
          <w:tab w:val="left" w:pos="2127"/>
        </w:tabs>
        <w:spacing w:line="360" w:lineRule="auto"/>
        <w:ind w:hanging="11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интерес к будущему результату;</w:t>
      </w:r>
    </w:p>
    <w:p w:rsidR="00CC10C1" w:rsidRPr="004A3D66" w:rsidRDefault="00CC10C1" w:rsidP="004A3D66">
      <w:pPr>
        <w:pStyle w:val="body0"/>
        <w:numPr>
          <w:ilvl w:val="0"/>
          <w:numId w:val="32"/>
        </w:numPr>
        <w:tabs>
          <w:tab w:val="left" w:pos="993"/>
          <w:tab w:val="left" w:pos="2127"/>
        </w:tabs>
        <w:spacing w:line="360" w:lineRule="auto"/>
        <w:ind w:hanging="11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интерес к овладению новыми навыками;</w:t>
      </w:r>
    </w:p>
    <w:p w:rsidR="00CC10C1" w:rsidRPr="004A3D66" w:rsidRDefault="00CC10C1" w:rsidP="004A3D66">
      <w:pPr>
        <w:pStyle w:val="body0"/>
        <w:numPr>
          <w:ilvl w:val="0"/>
          <w:numId w:val="32"/>
        </w:numPr>
        <w:tabs>
          <w:tab w:val="left" w:pos="993"/>
          <w:tab w:val="left" w:pos="2127"/>
        </w:tabs>
        <w:spacing w:line="360" w:lineRule="auto"/>
        <w:ind w:hanging="11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соучастие в труде совместно с взрослыми;</w:t>
      </w:r>
    </w:p>
    <w:p w:rsidR="00CC10C1" w:rsidRPr="004A3D66" w:rsidRDefault="00CC10C1" w:rsidP="004A3D66">
      <w:pPr>
        <w:pStyle w:val="body0"/>
        <w:numPr>
          <w:ilvl w:val="0"/>
          <w:numId w:val="32"/>
        </w:numPr>
        <w:tabs>
          <w:tab w:val="left" w:pos="993"/>
          <w:tab w:val="left" w:pos="2127"/>
        </w:tabs>
        <w:spacing w:line="360" w:lineRule="auto"/>
        <w:ind w:hanging="11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осознание своих обязанностей;</w:t>
      </w:r>
    </w:p>
    <w:p w:rsidR="00CC10C1" w:rsidRPr="004A3D66" w:rsidRDefault="00CC10C1" w:rsidP="004A3D66">
      <w:pPr>
        <w:pStyle w:val="body0"/>
        <w:numPr>
          <w:ilvl w:val="0"/>
          <w:numId w:val="32"/>
        </w:numPr>
        <w:tabs>
          <w:tab w:val="left" w:pos="993"/>
          <w:tab w:val="left" w:pos="2127"/>
        </w:tabs>
        <w:spacing w:before="0" w:beforeAutospacing="0" w:after="0" w:afterAutospacing="0" w:line="360" w:lineRule="auto"/>
        <w:ind w:hanging="11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осознание смысла, общественной важности труда. Чем выше уровень развития трудовой деятельности, тем выше    </w:t>
      </w:r>
    </w:p>
    <w:p w:rsidR="00CC10C1" w:rsidRPr="004A3D66" w:rsidRDefault="00CC10C1" w:rsidP="004A3D66">
      <w:pPr>
        <w:pStyle w:val="body0"/>
        <w:tabs>
          <w:tab w:val="left" w:pos="993"/>
          <w:tab w:val="left" w:pos="2127"/>
        </w:tabs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   ее воспитательный потенциал.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Своеобразие трудовой деятельности детей:</w:t>
      </w:r>
    </w:p>
    <w:p w:rsidR="00CC10C1" w:rsidRPr="004A3D66" w:rsidRDefault="00CC10C1" w:rsidP="004A3D66">
      <w:pPr>
        <w:pStyle w:val="body0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CC10C1" w:rsidRPr="004A3D66" w:rsidRDefault="00CC10C1" w:rsidP="004A3D66">
      <w:pPr>
        <w:pStyle w:val="body0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t>связь с игрой, которая проявляется:</w:t>
      </w:r>
    </w:p>
    <w:p w:rsidR="00CC10C1" w:rsidRPr="004A3D66" w:rsidRDefault="00CC10C1" w:rsidP="004A3D66">
      <w:pPr>
        <w:pStyle w:val="body0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t xml:space="preserve">в </w:t>
      </w:r>
      <w:proofErr w:type="spellStart"/>
      <w:r w:rsidRPr="004A3D66">
        <w:rPr>
          <w:sz w:val="28"/>
          <w:szCs w:val="28"/>
        </w:rPr>
        <w:t>манипулятивных</w:t>
      </w:r>
      <w:proofErr w:type="spellEnd"/>
      <w:r w:rsidRPr="004A3D66">
        <w:rPr>
          <w:sz w:val="28"/>
          <w:szCs w:val="28"/>
        </w:rPr>
        <w:t xml:space="preserve"> действиях детей, исполняющих роли взрослых;</w:t>
      </w:r>
    </w:p>
    <w:p w:rsidR="00CC10C1" w:rsidRPr="004A3D66" w:rsidRDefault="00CC10C1" w:rsidP="004A3D66">
      <w:pPr>
        <w:pStyle w:val="body0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lastRenderedPageBreak/>
        <w:t>в продуктивных действиях, составляющих сюжет игры;</w:t>
      </w:r>
    </w:p>
    <w:p w:rsidR="00CC10C1" w:rsidRPr="004A3D66" w:rsidRDefault="00CC10C1" w:rsidP="004A3D66">
      <w:pPr>
        <w:pStyle w:val="body0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t>во включении игровых действий в трудовой процесс;</w:t>
      </w:r>
    </w:p>
    <w:p w:rsidR="00CC10C1" w:rsidRPr="004A3D66" w:rsidRDefault="00CC10C1" w:rsidP="004A3D66">
      <w:pPr>
        <w:pStyle w:val="body0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t>в ролевом поведении ребенка, создающего образ труженика.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Виды труда:</w:t>
      </w:r>
    </w:p>
    <w:p w:rsidR="00CC10C1" w:rsidRPr="004A3D66" w:rsidRDefault="00CC10C1" w:rsidP="004A3D66">
      <w:pPr>
        <w:pStyle w:val="body0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Самообслуживание.</w:t>
      </w:r>
    </w:p>
    <w:p w:rsidR="00CC10C1" w:rsidRPr="004A3D66" w:rsidRDefault="00CC10C1" w:rsidP="004A3D66">
      <w:pPr>
        <w:pStyle w:val="body0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Хозяйственно-бытовой труд.</w:t>
      </w:r>
    </w:p>
    <w:p w:rsidR="00CC10C1" w:rsidRPr="004A3D66" w:rsidRDefault="00CC10C1" w:rsidP="004A3D66">
      <w:pPr>
        <w:pStyle w:val="body0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Труд в природе.</w:t>
      </w:r>
    </w:p>
    <w:p w:rsidR="00CC10C1" w:rsidRPr="004A3D66" w:rsidRDefault="00CC10C1" w:rsidP="004A3D66">
      <w:pPr>
        <w:pStyle w:val="body0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Ручной труд.</w:t>
      </w:r>
    </w:p>
    <w:p w:rsidR="00CC10C1" w:rsidRPr="004A3D66" w:rsidRDefault="00CC10C1" w:rsidP="004A3D66">
      <w:pPr>
        <w:pStyle w:val="body0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Ознакомление с трудом взрослых.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Формы организации трудовой деятельности:</w:t>
      </w:r>
    </w:p>
    <w:p w:rsidR="00CC10C1" w:rsidRPr="004A3D66" w:rsidRDefault="00CC10C1" w:rsidP="004A3D66">
      <w:pPr>
        <w:pStyle w:val="body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Поручения:</w:t>
      </w:r>
    </w:p>
    <w:p w:rsidR="00CC10C1" w:rsidRPr="004A3D66" w:rsidRDefault="00CC10C1" w:rsidP="004A3D66">
      <w:pPr>
        <w:pStyle w:val="body0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простые и сложные;</w:t>
      </w:r>
    </w:p>
    <w:p w:rsidR="00CC10C1" w:rsidRPr="004A3D66" w:rsidRDefault="00CC10C1" w:rsidP="004A3D66">
      <w:pPr>
        <w:pStyle w:val="body0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эпизодические и длительные;</w:t>
      </w:r>
    </w:p>
    <w:p w:rsidR="00CC10C1" w:rsidRPr="004A3D66" w:rsidRDefault="00CC10C1" w:rsidP="004A3D66">
      <w:pPr>
        <w:pStyle w:val="body0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коллективные.</w:t>
      </w:r>
    </w:p>
    <w:p w:rsidR="00CC10C1" w:rsidRPr="004A3D66" w:rsidRDefault="00CC10C1" w:rsidP="004A3D66">
      <w:pPr>
        <w:pStyle w:val="body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Дежурства.</w:t>
      </w:r>
    </w:p>
    <w:p w:rsidR="00CC10C1" w:rsidRPr="004A3D66" w:rsidRDefault="00CC10C1" w:rsidP="004A3D66">
      <w:pPr>
        <w:pStyle w:val="body0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Коллективный труд.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Типы организации труда детей</w:t>
      </w:r>
    </w:p>
    <w:p w:rsidR="00CC10C1" w:rsidRPr="004A3D66" w:rsidRDefault="00CC10C1" w:rsidP="004A3D66">
      <w:pPr>
        <w:pStyle w:val="body0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t>Индивидуальный труд.</w:t>
      </w:r>
    </w:p>
    <w:p w:rsidR="00CC10C1" w:rsidRPr="004A3D66" w:rsidRDefault="00CC10C1" w:rsidP="004A3D66">
      <w:pPr>
        <w:pStyle w:val="body0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t>Труд рядом.</w:t>
      </w:r>
    </w:p>
    <w:p w:rsidR="00CC10C1" w:rsidRPr="004A3D66" w:rsidRDefault="00CC10C1" w:rsidP="004A3D66">
      <w:pPr>
        <w:pStyle w:val="body0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t>Общий труд.</w:t>
      </w:r>
    </w:p>
    <w:p w:rsidR="00CC10C1" w:rsidRPr="004A3D66" w:rsidRDefault="00CC10C1" w:rsidP="004A3D66">
      <w:pPr>
        <w:pStyle w:val="body0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sz w:val="28"/>
          <w:szCs w:val="28"/>
        </w:rPr>
        <w:t>Совместный труд.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Методы и приемы трудового воспитания детей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  <w:lang w:val="en-US"/>
        </w:rPr>
        <w:t>I</w:t>
      </w:r>
      <w:r w:rsidRPr="004A3D66">
        <w:rPr>
          <w:b/>
          <w:sz w:val="28"/>
          <w:szCs w:val="28"/>
        </w:rPr>
        <w:t xml:space="preserve"> группа методов: формирование нравственных представлений, суждений, оценок.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Решение маленьких логических задач, загадок.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Приучение к размышлению, логические беседы.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Беседы на этические темы.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Чтение художественной литературы.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lastRenderedPageBreak/>
        <w:t>Рассматривание иллюстраций.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Рассказывание и обсуждение картин, иллюстраций.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Просмотр телепередач, диафильмов, видеофильмов.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Задачи на решение коммуникативных ситуаций.</w:t>
      </w:r>
    </w:p>
    <w:p w:rsidR="00CC10C1" w:rsidRPr="004A3D66" w:rsidRDefault="00CC10C1" w:rsidP="004A3D66">
      <w:pPr>
        <w:pStyle w:val="body0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Придумывание сказок.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  <w:lang w:val="en-US"/>
        </w:rPr>
        <w:t>II</w:t>
      </w:r>
      <w:r w:rsidRPr="004A3D66">
        <w:rPr>
          <w:b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CC10C1" w:rsidRPr="004A3D66" w:rsidRDefault="00CC10C1" w:rsidP="004A3D66">
      <w:pPr>
        <w:pStyle w:val="body0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Приучение к положительным формам общественного поведения.</w:t>
      </w:r>
    </w:p>
    <w:p w:rsidR="00CC10C1" w:rsidRPr="004A3D66" w:rsidRDefault="00CC10C1" w:rsidP="004A3D66">
      <w:pPr>
        <w:pStyle w:val="body0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Показ действий.</w:t>
      </w:r>
    </w:p>
    <w:p w:rsidR="00CC10C1" w:rsidRPr="004A3D66" w:rsidRDefault="00CC10C1" w:rsidP="004A3D66">
      <w:pPr>
        <w:pStyle w:val="body0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Пример взрослого и детей.</w:t>
      </w:r>
    </w:p>
    <w:p w:rsidR="00CC10C1" w:rsidRPr="004A3D66" w:rsidRDefault="00CC10C1" w:rsidP="004A3D66">
      <w:pPr>
        <w:pStyle w:val="body0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Целенаправленное наблюдение.</w:t>
      </w:r>
    </w:p>
    <w:p w:rsidR="00CC10C1" w:rsidRPr="004A3D66" w:rsidRDefault="00CC10C1" w:rsidP="004A3D66">
      <w:pPr>
        <w:pStyle w:val="body0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Организация интересной деятельности (общественно-полезный труд).</w:t>
      </w:r>
    </w:p>
    <w:p w:rsidR="00CC10C1" w:rsidRPr="004A3D66" w:rsidRDefault="00CC10C1" w:rsidP="004A3D66">
      <w:pPr>
        <w:pStyle w:val="body0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Разыгрывание коммуникативных ситуаций.</w:t>
      </w:r>
    </w:p>
    <w:p w:rsidR="00CC10C1" w:rsidRPr="004A3D66" w:rsidRDefault="00CC10C1" w:rsidP="004A3D66">
      <w:pPr>
        <w:pStyle w:val="body0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Создание контрольных педагогических ситуаций.</w:t>
      </w:r>
    </w:p>
    <w:p w:rsidR="00CC10C1" w:rsidRPr="004A3D66" w:rsidRDefault="00CC10C1" w:rsidP="004A3D66">
      <w:pPr>
        <w:pStyle w:val="body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12"/>
        </w:numPr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 xml:space="preserve">Нравственно-патриотическое воспитание детей дошкольного возраста </w:t>
      </w:r>
    </w:p>
    <w:p w:rsidR="00CC10C1" w:rsidRPr="004A3D66" w:rsidRDefault="00CC10C1" w:rsidP="004A3D66">
      <w:pPr>
        <w:pStyle w:val="Default"/>
        <w:spacing w:line="360" w:lineRule="auto"/>
        <w:ind w:left="720"/>
        <w:jc w:val="both"/>
        <w:rPr>
          <w:b/>
          <w:bCs/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ЦЕЛЬ: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воспитание гуманной, социально активной, самостоятельной,   интеллектуально развитой творческой личности, обладающей чувством национальной гордости, любви к Отечеству, родному поселку,  своему народу.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ЗАДАЧИ:</w:t>
      </w:r>
    </w:p>
    <w:p w:rsidR="00CC10C1" w:rsidRPr="00211BC7" w:rsidRDefault="00CC10C1" w:rsidP="00211BC7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</w:p>
    <w:p w:rsidR="00CC10C1" w:rsidRPr="00211BC7" w:rsidRDefault="00CC10C1" w:rsidP="00211BC7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  <w:r w:rsidRPr="00211BC7">
        <w:rPr>
          <w:bCs/>
          <w:sz w:val="28"/>
          <w:szCs w:val="28"/>
        </w:rPr>
        <w:t xml:space="preserve">1.Заложить </w:t>
      </w:r>
      <w:proofErr w:type="spellStart"/>
      <w:r w:rsidRPr="00211BC7">
        <w:rPr>
          <w:bCs/>
          <w:sz w:val="28"/>
          <w:szCs w:val="28"/>
        </w:rPr>
        <w:t>основыгражданско</w:t>
      </w:r>
      <w:proofErr w:type="spellEnd"/>
      <w:r w:rsidRPr="00211BC7">
        <w:rPr>
          <w:bCs/>
          <w:sz w:val="28"/>
          <w:szCs w:val="28"/>
        </w:rPr>
        <w:t xml:space="preserve"> - патриотической позиции личности;</w:t>
      </w:r>
    </w:p>
    <w:p w:rsidR="00CC10C1" w:rsidRPr="00211BC7" w:rsidRDefault="00CC10C1" w:rsidP="00211BC7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211BC7">
        <w:rPr>
          <w:bCs/>
          <w:sz w:val="28"/>
          <w:szCs w:val="28"/>
        </w:rPr>
        <w:t xml:space="preserve">2. </w:t>
      </w:r>
      <w:proofErr w:type="gramStart"/>
      <w:r w:rsidRPr="00211BC7">
        <w:rPr>
          <w:bCs/>
          <w:sz w:val="28"/>
          <w:szCs w:val="28"/>
        </w:rPr>
        <w:t xml:space="preserve">Расширить  у детей  знания о стране и родном поселке:  его истории, культуре, географии, традициях, достопримечательностях, народных промыслах, архитектуре, выдающихся земляках, природе и т.д. </w:t>
      </w:r>
      <w:proofErr w:type="gramEnd"/>
    </w:p>
    <w:p w:rsidR="00CC10C1" w:rsidRPr="00211BC7" w:rsidRDefault="00CC10C1" w:rsidP="00211BC7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211BC7">
        <w:rPr>
          <w:bCs/>
          <w:sz w:val="28"/>
          <w:szCs w:val="28"/>
        </w:rPr>
        <w:lastRenderedPageBreak/>
        <w:t>3.Сформировать  модель  поведения ребенка дошкольного возраста во взаимоотношениях с другими  людьми.</w:t>
      </w:r>
    </w:p>
    <w:p w:rsidR="00CC10C1" w:rsidRPr="00211BC7" w:rsidRDefault="00CC10C1" w:rsidP="00211BC7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211BC7">
        <w:rPr>
          <w:bCs/>
          <w:sz w:val="28"/>
          <w:szCs w:val="28"/>
        </w:rPr>
        <w:t>4.Воспитывать любовь  к своей малой Родине, народу.</w:t>
      </w:r>
    </w:p>
    <w:p w:rsidR="00CC10C1" w:rsidRPr="00211BC7" w:rsidRDefault="00CC10C1" w:rsidP="00211BC7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211BC7">
        <w:rPr>
          <w:bCs/>
          <w:sz w:val="28"/>
          <w:szCs w:val="28"/>
        </w:rPr>
        <w:t xml:space="preserve">      Для детей на этапе завершения дошкольного образования характерно:</w:t>
      </w:r>
    </w:p>
    <w:p w:rsidR="00CC10C1" w:rsidRPr="00211BC7" w:rsidRDefault="00CC10C1" w:rsidP="00211BC7">
      <w:pPr>
        <w:pStyle w:val="Default"/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211BC7">
        <w:rPr>
          <w:bCs/>
          <w:sz w:val="28"/>
          <w:szCs w:val="28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CC10C1" w:rsidRPr="00211BC7" w:rsidRDefault="00CC10C1" w:rsidP="00211BC7">
      <w:pPr>
        <w:pStyle w:val="Default"/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211BC7">
        <w:rPr>
          <w:bCs/>
          <w:sz w:val="28"/>
          <w:szCs w:val="28"/>
        </w:rPr>
        <w:t>уважение к достоинству других;</w:t>
      </w:r>
    </w:p>
    <w:p w:rsidR="00CC10C1" w:rsidRPr="00211BC7" w:rsidRDefault="00CC10C1" w:rsidP="00211BC7">
      <w:pPr>
        <w:pStyle w:val="Default"/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211BC7">
        <w:rPr>
          <w:bCs/>
          <w:sz w:val="28"/>
          <w:szCs w:val="28"/>
        </w:rPr>
        <w:t>стремление к познанию окружающей действительности;</w:t>
      </w:r>
    </w:p>
    <w:p w:rsidR="00CC10C1" w:rsidRPr="00211BC7" w:rsidRDefault="00CC10C1" w:rsidP="00211BC7">
      <w:pPr>
        <w:pStyle w:val="Default"/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211BC7">
        <w:rPr>
          <w:bCs/>
          <w:sz w:val="28"/>
          <w:szCs w:val="28"/>
        </w:rPr>
        <w:t>решение вопросов о далёком прошлом и будущем, об устройстве мира;</w:t>
      </w:r>
    </w:p>
    <w:p w:rsidR="00CC10C1" w:rsidRPr="004A3D66" w:rsidRDefault="00CC10C1" w:rsidP="00517289">
      <w:pPr>
        <w:pStyle w:val="Default"/>
        <w:numPr>
          <w:ilvl w:val="0"/>
          <w:numId w:val="16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бережное отношение к окружающей природе, результатам труда других людей, чужим и своим вещам.</w:t>
      </w:r>
    </w:p>
    <w:p w:rsidR="00CC10C1" w:rsidRPr="004A3D66" w:rsidRDefault="00CC10C1" w:rsidP="00517289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CC10C1" w:rsidRPr="004A3D66" w:rsidRDefault="00CC10C1" w:rsidP="004A3D66">
      <w:pPr>
        <w:pStyle w:val="Default"/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/>
          <w:bCs/>
          <w:i/>
          <w:sz w:val="28"/>
          <w:szCs w:val="28"/>
        </w:rPr>
        <w:t xml:space="preserve">«Человек» - </w:t>
      </w:r>
      <w:r w:rsidRPr="004A3D66">
        <w:rPr>
          <w:bCs/>
          <w:sz w:val="28"/>
          <w:szCs w:val="28"/>
        </w:rPr>
        <w:t xml:space="preserve">абсолютная ценность, «мера всех вещей». </w:t>
      </w:r>
      <w:r w:rsidRPr="004A3D66">
        <w:rPr>
          <w:bCs/>
          <w:i/>
          <w:sz w:val="28"/>
          <w:szCs w:val="28"/>
        </w:rPr>
        <w:t>Сегодня гуманизму возвращается его индивидуальное начало, из средства человек становиться целью.</w:t>
      </w:r>
      <w:r w:rsidRPr="004A3D66">
        <w:rPr>
          <w:bCs/>
          <w:sz w:val="28"/>
          <w:szCs w:val="28"/>
        </w:rPr>
        <w:t xml:space="preserve"> Личность ребенка становится реальной ценностью.</w:t>
      </w:r>
    </w:p>
    <w:p w:rsidR="00CC10C1" w:rsidRPr="004A3D66" w:rsidRDefault="00CC10C1" w:rsidP="004A3D66">
      <w:pPr>
        <w:pStyle w:val="Default"/>
        <w:numPr>
          <w:ilvl w:val="0"/>
          <w:numId w:val="15"/>
        </w:numPr>
        <w:spacing w:line="360" w:lineRule="auto"/>
        <w:jc w:val="both"/>
        <w:rPr>
          <w:bCs/>
          <w:i/>
          <w:sz w:val="28"/>
          <w:szCs w:val="28"/>
        </w:rPr>
      </w:pPr>
      <w:r w:rsidRPr="004A3D66">
        <w:rPr>
          <w:b/>
          <w:bCs/>
          <w:i/>
          <w:sz w:val="28"/>
          <w:szCs w:val="28"/>
        </w:rPr>
        <w:t>«Семья»</w:t>
      </w:r>
      <w:r w:rsidRPr="004A3D66">
        <w:rPr>
          <w:bCs/>
          <w:sz w:val="28"/>
          <w:szCs w:val="28"/>
        </w:rPr>
        <w:t xml:space="preserve"> - первый коллектив ребенка и естественная среда его развития, где закладываются основы будущей личности. </w:t>
      </w:r>
      <w:r w:rsidRPr="004A3D66">
        <w:rPr>
          <w:bCs/>
          <w:i/>
          <w:sz w:val="28"/>
          <w:szCs w:val="28"/>
        </w:rPr>
        <w:t>Необходимо возрождать в людях чувства чести рода, ответственность за фамилию, перестроить взгляды на роль семьи, ее природное назначение.</w:t>
      </w:r>
    </w:p>
    <w:p w:rsidR="00CC10C1" w:rsidRPr="004A3D66" w:rsidRDefault="00CC10C1" w:rsidP="004A3D66">
      <w:pPr>
        <w:pStyle w:val="Default"/>
        <w:numPr>
          <w:ilvl w:val="0"/>
          <w:numId w:val="15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/>
          <w:bCs/>
          <w:i/>
          <w:sz w:val="28"/>
          <w:szCs w:val="28"/>
        </w:rPr>
        <w:t xml:space="preserve">«Труд» - </w:t>
      </w:r>
      <w:r w:rsidRPr="004A3D66">
        <w:rPr>
          <w:bCs/>
          <w:sz w:val="28"/>
          <w:szCs w:val="28"/>
        </w:rPr>
        <w:t xml:space="preserve">основа человеческого бытия, «вечное естественное условие человеческой жизни». Приобщение детей к труду всегда было важной частью воспитания. </w:t>
      </w:r>
      <w:r w:rsidRPr="004A3D66">
        <w:rPr>
          <w:bCs/>
          <w:i/>
          <w:sz w:val="28"/>
          <w:szCs w:val="28"/>
        </w:rPr>
        <w:t>Задача педагога - воспитывать у детей уважение к людям, прославившим родной край.</w:t>
      </w:r>
    </w:p>
    <w:p w:rsidR="00CC10C1" w:rsidRPr="004A3D66" w:rsidRDefault="00CC10C1" w:rsidP="004A3D66">
      <w:pPr>
        <w:pStyle w:val="Default"/>
        <w:numPr>
          <w:ilvl w:val="0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i/>
          <w:sz w:val="28"/>
          <w:szCs w:val="28"/>
        </w:rPr>
        <w:t xml:space="preserve">«Культура» - </w:t>
      </w:r>
      <w:r w:rsidRPr="004A3D66">
        <w:rPr>
          <w:bCs/>
          <w:sz w:val="28"/>
          <w:szCs w:val="28"/>
        </w:rPr>
        <w:t xml:space="preserve">богатство, накопленное человечеством в сфере духовной и материальной жизни людей, высшее проявление творческих сил и способностей человека. </w:t>
      </w:r>
      <w:r w:rsidRPr="004A3D66">
        <w:rPr>
          <w:bCs/>
          <w:i/>
          <w:sz w:val="28"/>
          <w:szCs w:val="28"/>
        </w:rPr>
        <w:t>Задача педагог</w:t>
      </w:r>
      <w:proofErr w:type="gramStart"/>
      <w:r w:rsidRPr="004A3D66">
        <w:rPr>
          <w:bCs/>
          <w:i/>
          <w:sz w:val="28"/>
          <w:szCs w:val="28"/>
        </w:rPr>
        <w:t>а-</w:t>
      </w:r>
      <w:proofErr w:type="gramEnd"/>
      <w:r w:rsidRPr="004A3D66">
        <w:rPr>
          <w:bCs/>
          <w:i/>
          <w:sz w:val="28"/>
          <w:szCs w:val="28"/>
        </w:rPr>
        <w:t xml:space="preserve"> помочь воспитанникам в овладении духовной культурой своего народа</w:t>
      </w:r>
      <w:r w:rsidRPr="004A3D66">
        <w:rPr>
          <w:bCs/>
          <w:sz w:val="28"/>
          <w:szCs w:val="28"/>
        </w:rPr>
        <w:t>.</w:t>
      </w:r>
    </w:p>
    <w:p w:rsidR="00CC10C1" w:rsidRPr="004A3D66" w:rsidRDefault="00CC10C1" w:rsidP="004A3D66">
      <w:pPr>
        <w:pStyle w:val="Default"/>
        <w:numPr>
          <w:ilvl w:val="0"/>
          <w:numId w:val="15"/>
        </w:numPr>
        <w:spacing w:line="360" w:lineRule="auto"/>
        <w:jc w:val="both"/>
        <w:rPr>
          <w:bCs/>
          <w:i/>
          <w:sz w:val="28"/>
          <w:szCs w:val="28"/>
        </w:rPr>
      </w:pPr>
      <w:r w:rsidRPr="004A3D66">
        <w:rPr>
          <w:b/>
          <w:bCs/>
          <w:i/>
          <w:sz w:val="28"/>
          <w:szCs w:val="28"/>
        </w:rPr>
        <w:lastRenderedPageBreak/>
        <w:t xml:space="preserve">«Отечество» - </w:t>
      </w:r>
      <w:r w:rsidRPr="004A3D66">
        <w:rPr>
          <w:bCs/>
          <w:i/>
          <w:sz w:val="28"/>
          <w:szCs w:val="28"/>
        </w:rPr>
        <w:t>единственная уникальная для каждого человека Родина, данная ему судьбой, доставшаяся от его предков. Задача педагог</w:t>
      </w:r>
      <w:proofErr w:type="gramStart"/>
      <w:r w:rsidRPr="004A3D66">
        <w:rPr>
          <w:bCs/>
          <w:i/>
          <w:sz w:val="28"/>
          <w:szCs w:val="28"/>
        </w:rPr>
        <w:t>а-</w:t>
      </w:r>
      <w:proofErr w:type="gramEnd"/>
      <w:r w:rsidRPr="004A3D66">
        <w:rPr>
          <w:bCs/>
          <w:i/>
          <w:sz w:val="28"/>
          <w:szCs w:val="28"/>
        </w:rPr>
        <w:t xml:space="preserve"> воспитание уважительного, бережного отношения к истории и традициям своего народа, любви к  родному краю, формирование представлений о явлениях общественной жизни, т.е. воспитание патриотических чувств.</w:t>
      </w:r>
    </w:p>
    <w:p w:rsidR="00CC10C1" w:rsidRPr="004A3D66" w:rsidRDefault="00CC10C1" w:rsidP="004A3D66">
      <w:pPr>
        <w:pStyle w:val="Default"/>
        <w:numPr>
          <w:ilvl w:val="0"/>
          <w:numId w:val="15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4A3D66">
        <w:rPr>
          <w:b/>
          <w:bCs/>
          <w:i/>
          <w:sz w:val="28"/>
          <w:szCs w:val="28"/>
        </w:rPr>
        <w:t>«Земля» -</w:t>
      </w:r>
      <w:r w:rsidRPr="004A3D66">
        <w:rPr>
          <w:bCs/>
          <w:sz w:val="28"/>
          <w:szCs w:val="28"/>
        </w:rPr>
        <w:t xml:space="preserve"> общий дом человечества. Это земля людей и живой природы. Важно  подвести детей к пониманию, что будущее Земли зависит от того, как к ней относятся люди. </w:t>
      </w:r>
      <w:r w:rsidRPr="004A3D66">
        <w:rPr>
          <w:bCs/>
          <w:i/>
          <w:sz w:val="28"/>
          <w:szCs w:val="28"/>
        </w:rPr>
        <w:t>На данном этапе неоценимо экологическое воспитание, формирование интереса к общечеловеческим проблемам.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детьмипообразовательной области «Социально-коммуникативное развитие»</w:t>
      </w:r>
    </w:p>
    <w:tbl>
      <w:tblPr>
        <w:tblW w:w="100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410"/>
        <w:gridCol w:w="2693"/>
        <w:gridCol w:w="3118"/>
      </w:tblGrid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Содержание  </w:t>
            </w:r>
          </w:p>
        </w:tc>
        <w:tc>
          <w:tcPr>
            <w:tcW w:w="2410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Формы работы в совместной  деятельности 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Режимные  моменты 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Формы работы в самостоятельной  деятельности </w:t>
            </w:r>
          </w:p>
        </w:tc>
      </w:tr>
      <w:tr w:rsidR="00CC10C1" w:rsidRPr="004A3D66" w:rsidTr="00932DCE">
        <w:trPr>
          <w:trHeight w:val="90"/>
        </w:trPr>
        <w:tc>
          <w:tcPr>
            <w:tcW w:w="184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rPr>
                <w:b/>
              </w:rPr>
              <w:t>1. Социализация, развитие общения, нравственное воспитание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410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НОД, беседы, чтение    худ</w:t>
            </w:r>
            <w:proofErr w:type="gramStart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итературы, проблемные ситуации, </w:t>
            </w:r>
            <w:proofErr w:type="spellStart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–творческие задания, экскурсии, праздники, просмотр </w:t>
            </w:r>
            <w:proofErr w:type="spellStart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дежурство; тематические досуги.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Минутка вежливости 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(игры  в парах, совместные игры с несколькими партнерами, хороводные игры, игры с правилами), дидактические игры, сюжетно-ролевые игры,   дежурство, самообслуживание, подвижные, театрализованные игры, продуктивная деятельность</w:t>
            </w:r>
            <w:proofErr w:type="gramEnd"/>
          </w:p>
        </w:tc>
      </w:tr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AB19C8">
              <w:rPr>
                <w:b/>
              </w:rPr>
              <w:t>2. Ребенок в семье и сообществе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КВН, познавательные досуги, тематические </w:t>
            </w:r>
            <w:r w:rsidRPr="00AB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досуги, чтение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досуги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Pr="00AB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игра, дидактическая игра, настольно-печатные игры, продуктивная деятельность, </w:t>
            </w:r>
            <w:r w:rsidRPr="00AB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</w:t>
            </w:r>
          </w:p>
        </w:tc>
      </w:tr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AB19C8">
              <w:rPr>
                <w:b/>
              </w:rPr>
              <w:lastRenderedPageBreak/>
              <w:t>Формирование патриотических чувств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410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изобразительная деятельность</w:t>
            </w:r>
          </w:p>
        </w:tc>
      </w:tr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/>
                <w:sz w:val="24"/>
                <w:szCs w:val="24"/>
              </w:rPr>
              <w:t>3.Формирование</w:t>
            </w:r>
          </w:p>
          <w:p w:rsidR="00CC10C1" w:rsidRPr="00AB19C8" w:rsidRDefault="00CC10C1" w:rsidP="004A3D66">
            <w:p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  собственной  безопасности </w:t>
            </w:r>
          </w:p>
          <w:p w:rsidR="00CC10C1" w:rsidRPr="00AB19C8" w:rsidRDefault="00CC10C1" w:rsidP="004A3D66">
            <w:pPr>
              <w:pStyle w:val="body0"/>
              <w:spacing w:before="0" w:beforeAutospacing="0" w:after="0" w:afterAutospacing="0" w:line="360" w:lineRule="auto"/>
              <w:ind w:left="142"/>
              <w:jc w:val="both"/>
            </w:pPr>
            <w:r w:rsidRPr="00AB19C8">
              <w:t>*ребенок и другие люди</w:t>
            </w:r>
          </w:p>
          <w:p w:rsidR="00CC10C1" w:rsidRPr="00AB19C8" w:rsidRDefault="00CC10C1" w:rsidP="004A3D66">
            <w:pPr>
              <w:pStyle w:val="body0"/>
              <w:spacing w:before="0" w:beforeAutospacing="0" w:after="0" w:afterAutospacing="0" w:line="360" w:lineRule="auto"/>
              <w:ind w:left="142"/>
              <w:jc w:val="both"/>
            </w:pPr>
            <w:r w:rsidRPr="00AB19C8">
              <w:t>*ребенок и природа</w:t>
            </w:r>
          </w:p>
          <w:p w:rsidR="00CC10C1" w:rsidRPr="00AB19C8" w:rsidRDefault="00CC10C1" w:rsidP="004A3D66">
            <w:pPr>
              <w:pStyle w:val="body0"/>
              <w:spacing w:before="0" w:beforeAutospacing="0" w:after="0" w:afterAutospacing="0" w:line="360" w:lineRule="auto"/>
              <w:ind w:left="142"/>
              <w:jc w:val="both"/>
            </w:pPr>
            <w:r w:rsidRPr="00AB19C8">
              <w:t>*ребенок дома</w:t>
            </w:r>
          </w:p>
          <w:p w:rsidR="00CC10C1" w:rsidRPr="00AB19C8" w:rsidRDefault="00CC10C1" w:rsidP="004A3D66">
            <w:pPr>
              <w:pStyle w:val="body0"/>
              <w:spacing w:before="0" w:beforeAutospacing="0" w:after="0" w:afterAutospacing="0" w:line="360" w:lineRule="auto"/>
              <w:ind w:left="142"/>
              <w:jc w:val="both"/>
            </w:pPr>
            <w:r w:rsidRPr="00AB19C8">
              <w:t>*ребенок и улица</w:t>
            </w:r>
          </w:p>
          <w:p w:rsidR="00CC10C1" w:rsidRPr="00AB19C8" w:rsidRDefault="00CC10C1" w:rsidP="004A3D66">
            <w:pPr>
              <w:pStyle w:val="body0"/>
              <w:spacing w:before="0" w:beforeAutospacing="0" w:after="0" w:afterAutospacing="0" w:line="360" w:lineRule="auto"/>
              <w:ind w:left="1080"/>
              <w:jc w:val="both"/>
            </w:pPr>
          </w:p>
        </w:tc>
        <w:tc>
          <w:tcPr>
            <w:tcW w:w="2410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Беседы,  обучение,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Целевые   прогулки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Дидактические  и  настольно-печатные  игры;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Сюжетно-ролевые  игры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Минутка  безопасности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Показ, объяснение,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бучение, напоминание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Дидактическая игра Продуктивная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Для  самостоятельной игровой  деятельности  -   разметка  дороги  вокруг  детского  сада,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Творческие задания,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Дидактическая игра, Продуктивная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AB19C8">
              <w:rPr>
                <w:b/>
              </w:rPr>
              <w:t>4.1. Самообслуживание</w:t>
            </w:r>
          </w:p>
        </w:tc>
        <w:tc>
          <w:tcPr>
            <w:tcW w:w="2410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игровые ситуации,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напоминание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рассматривание иллюстраций,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pStyle w:val="a4"/>
              <w:spacing w:line="360" w:lineRule="auto"/>
              <w:jc w:val="both"/>
            </w:pPr>
            <w:r w:rsidRPr="00AB19C8">
              <w:rPr>
                <w:b/>
              </w:rPr>
              <w:t>4.2. Хозяйственно-бытовой  труд</w:t>
            </w:r>
          </w:p>
        </w:tc>
        <w:tc>
          <w:tcPr>
            <w:tcW w:w="2410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НОД,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труд, поручения,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  <w:r w:rsidRPr="00AB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69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lastRenderedPageBreak/>
              <w:t>Обучение, показ, объяснение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Трудовые поручения, участие в совместной </w:t>
            </w:r>
            <w:proofErr w:type="gramStart"/>
            <w:r w:rsidRPr="00AB19C8">
              <w:lastRenderedPageBreak/>
              <w:t>со</w:t>
            </w:r>
            <w:proofErr w:type="gramEnd"/>
            <w:r w:rsidRPr="00AB19C8">
              <w:t xml:space="preserve"> взрослым в уборке игровых уголков,  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участие в ремонте атрибутов для игр детей и книг. 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>Уборка постели после сна,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Сервировка  стола, 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задания, дежурство,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</w:tr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AB19C8">
              <w:rPr>
                <w:b/>
              </w:rPr>
              <w:lastRenderedPageBreak/>
              <w:t>4.3.  Труд  в природе</w:t>
            </w:r>
          </w:p>
        </w:tc>
        <w:tc>
          <w:tcPr>
            <w:tcW w:w="2410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НОД,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>Просмотр видеофильмов целевые прогулки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Показ, объяснение, обучение напоминания 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Дежурство в уголке природы. Дидактические и развивающие игры. 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Трудовые поручения, участие в совместной работе </w:t>
            </w:r>
            <w:proofErr w:type="gramStart"/>
            <w:r w:rsidRPr="00AB19C8">
              <w:t>со</w:t>
            </w:r>
            <w:proofErr w:type="gramEnd"/>
            <w:r w:rsidRPr="00AB19C8">
              <w:t xml:space="preserve"> взрослым в уходе за растениями и животными,  уголка природы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 ведение календаря природы, тематические досуги</w:t>
            </w:r>
          </w:p>
        </w:tc>
      </w:tr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AB19C8">
              <w:rPr>
                <w:b/>
              </w:rPr>
              <w:t>4.4. Ручной  труд</w:t>
            </w:r>
          </w:p>
        </w:tc>
        <w:tc>
          <w:tcPr>
            <w:tcW w:w="2410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>НОД, Совместная деятельность детей  и взрослых, продуктивная деятельность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>Показ, объяснение, обучение, напоминание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Дидактические  и развивающие игры. Трудовые поручения, 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 xml:space="preserve">Участие </w:t>
            </w:r>
            <w:proofErr w:type="gramStart"/>
            <w:r w:rsidRPr="00AB19C8">
              <w:t>со</w:t>
            </w:r>
            <w:proofErr w:type="gramEnd"/>
            <w:r w:rsidRPr="00AB19C8">
              <w:t xml:space="preserve"> взрослым по ремонту атрибутов для игр детей, подклейке книг,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lastRenderedPageBreak/>
              <w:t xml:space="preserve">Изготовление  пособий для занятий, самостоятельное планирование трудовой деятельности </w:t>
            </w:r>
          </w:p>
          <w:p w:rsidR="00CC10C1" w:rsidRPr="00AB19C8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AB19C8">
              <w:t>Работа с природным материалом, бумагой, тканью</w:t>
            </w:r>
            <w:proofErr w:type="gramStart"/>
            <w:r w:rsidRPr="00AB19C8">
              <w:t>.и</w:t>
            </w:r>
            <w:proofErr w:type="gramEnd"/>
            <w:r w:rsidRPr="00AB19C8">
              <w:t>гры и игрушки своими руками.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</w:tr>
      <w:tr w:rsidR="00CC10C1" w:rsidRPr="004A3D66" w:rsidTr="00932DCE">
        <w:trPr>
          <w:trHeight w:val="93"/>
        </w:trPr>
        <w:tc>
          <w:tcPr>
            <w:tcW w:w="1843" w:type="dxa"/>
          </w:tcPr>
          <w:p w:rsidR="00CC10C1" w:rsidRPr="00AB19C8" w:rsidRDefault="00CC10C1" w:rsidP="004A3D66">
            <w:pPr>
              <w:pStyle w:val="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9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4.5. Формирование  первичных представлений  о труде взрослых</w:t>
            </w:r>
          </w:p>
        </w:tc>
        <w:tc>
          <w:tcPr>
            <w:tcW w:w="2410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рассказы, обучение, чтение, рассматривание иллюстраций, 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2693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деятельность, встречи с людьми  интересных профессий,</w:t>
            </w:r>
          </w:p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альбомов, </w:t>
            </w:r>
          </w:p>
        </w:tc>
        <w:tc>
          <w:tcPr>
            <w:tcW w:w="3118" w:type="dxa"/>
          </w:tcPr>
          <w:p w:rsidR="00CC10C1" w:rsidRPr="00AB19C8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8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сюжетно-ролевые игры</w:t>
            </w:r>
          </w:p>
        </w:tc>
      </w:tr>
      <w:tr w:rsidR="00CC10C1" w:rsidRPr="004A3D66" w:rsidTr="00932DCE">
        <w:trPr>
          <w:trHeight w:val="93"/>
        </w:trPr>
        <w:tc>
          <w:tcPr>
            <w:tcW w:w="10064" w:type="dxa"/>
            <w:gridSpan w:val="4"/>
          </w:tcPr>
          <w:p w:rsidR="00CC10C1" w:rsidRPr="004A3D66" w:rsidRDefault="00CC10C1" w:rsidP="004A3D6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показ действий; </w:t>
            </w:r>
          </w:p>
          <w:p w:rsidR="00CC10C1" w:rsidRPr="004A3D66" w:rsidRDefault="00CC10C1" w:rsidP="004A3D6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объяснение; </w:t>
            </w:r>
          </w:p>
          <w:p w:rsidR="00CC10C1" w:rsidRPr="004A3D66" w:rsidRDefault="00CC10C1" w:rsidP="004A3D6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C10C1" w:rsidRPr="004A3D66" w:rsidRDefault="00CC10C1" w:rsidP="004A3D6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>поощрение к признанию достоин</w:t>
            </w:r>
            <w:proofErr w:type="gramStart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оего партнера, выражение должного уважения к его личности; </w:t>
            </w:r>
          </w:p>
          <w:p w:rsidR="00CC10C1" w:rsidRPr="004A3D66" w:rsidRDefault="00CC10C1" w:rsidP="004A3D6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к оказанию партнеру психологической поддержки, дарению продуктов своего личного труда; </w:t>
            </w:r>
          </w:p>
          <w:p w:rsidR="00CC10C1" w:rsidRPr="004A3D66" w:rsidRDefault="00CC10C1" w:rsidP="004A3D6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целенаправленное наблюдение; </w:t>
            </w:r>
          </w:p>
          <w:p w:rsidR="00CC10C1" w:rsidRPr="004A3D66" w:rsidRDefault="00CC10C1" w:rsidP="004A3D6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разыгрывание коммуникативных ситуаций; </w:t>
            </w:r>
          </w:p>
          <w:p w:rsidR="00CC10C1" w:rsidRPr="004A3D66" w:rsidRDefault="00CC10C1" w:rsidP="004A3D66">
            <w:pPr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</w:t>
            </w:r>
          </w:p>
          <w:p w:rsidR="00CC10C1" w:rsidRPr="004A3D66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0C1" w:rsidRPr="004A3D66" w:rsidRDefault="00CC10C1" w:rsidP="004A3D66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DCE" w:rsidRDefault="00932DCE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lastRenderedPageBreak/>
        <w:t>Формы взаимодействия с семьями воспитанников.</w:t>
      </w:r>
    </w:p>
    <w:p w:rsidR="00CC10C1" w:rsidRPr="004A3D66" w:rsidRDefault="00CC10C1" w:rsidP="004A3D66">
      <w:pPr>
        <w:spacing w:line="360" w:lineRule="auto"/>
        <w:ind w:left="-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1.Привлечение родителей к участию в детском 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празднике</w:t>
      </w:r>
      <w:proofErr w:type="gramStart"/>
      <w:r w:rsidRPr="004A3D66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4A3D66">
        <w:rPr>
          <w:rFonts w:ascii="Times New Roman" w:hAnsi="Times New Roman" w:cs="Times New Roman"/>
          <w:sz w:val="28"/>
          <w:szCs w:val="28"/>
        </w:rPr>
        <w:t>нкетирование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>, тестирование родителей, выпуск газеты, подбор специальной литературы  с целью обеспечения обратной связи с семьёй.</w:t>
      </w:r>
    </w:p>
    <w:p w:rsidR="00CC10C1" w:rsidRPr="004A3D66" w:rsidRDefault="00CC10C1" w:rsidP="004A3D66">
      <w:pPr>
        <w:pStyle w:val="a3"/>
        <w:spacing w:line="360" w:lineRule="auto"/>
        <w:ind w:left="-425" w:right="21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2.Проведение тренингов с родителями: способы решения нестандартных </w:t>
      </w:r>
    </w:p>
    <w:p w:rsidR="00CC10C1" w:rsidRPr="004A3D66" w:rsidRDefault="00CC10C1" w:rsidP="004A3D66">
      <w:pPr>
        <w:pStyle w:val="a3"/>
        <w:spacing w:line="360" w:lineRule="auto"/>
        <w:ind w:left="-567" w:firstLine="142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    ситуаций с целью повышения компетенции в вопросах воспитания.</w:t>
      </w:r>
    </w:p>
    <w:p w:rsidR="00CC10C1" w:rsidRPr="004A3D66" w:rsidRDefault="00CC10C1" w:rsidP="004A3D66">
      <w:pPr>
        <w:pStyle w:val="a3"/>
        <w:spacing w:line="36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3.Распространение инновационных подходов к воспитанию детей через рекомендованную психолого-педагогическую литературу, периодические  издания</w:t>
      </w:r>
    </w:p>
    <w:p w:rsidR="00CC10C1" w:rsidRPr="004A3D66" w:rsidRDefault="00CC10C1" w:rsidP="004A3D66">
      <w:pPr>
        <w:pStyle w:val="a3"/>
        <w:spacing w:line="36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4.Привлечение родителей к совместным мероприятиям по благоустройству  и созданию условий в  группе и на участке.</w:t>
      </w:r>
    </w:p>
    <w:p w:rsidR="00CC10C1" w:rsidRPr="004A3D66" w:rsidRDefault="00CC10C1" w:rsidP="004A3D66">
      <w:pPr>
        <w:pStyle w:val="a3"/>
        <w:spacing w:line="360" w:lineRule="auto"/>
        <w:ind w:left="-425"/>
        <w:jc w:val="both"/>
        <w:rPr>
          <w:rFonts w:ascii="Times New Roman" w:hAnsi="Times New Roman"/>
          <w:sz w:val="28"/>
          <w:szCs w:val="28"/>
        </w:rPr>
      </w:pPr>
    </w:p>
    <w:p w:rsidR="00CC10C1" w:rsidRPr="004A3D66" w:rsidRDefault="00A44179" w:rsidP="004A3D66">
      <w:pPr>
        <w:pStyle w:val="a3"/>
        <w:spacing w:line="36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5</w:t>
      </w:r>
      <w:r w:rsidR="00CC10C1" w:rsidRPr="004A3D66">
        <w:rPr>
          <w:rFonts w:ascii="Times New Roman" w:hAnsi="Times New Roman"/>
          <w:sz w:val="28"/>
          <w:szCs w:val="28"/>
        </w:rPr>
        <w:t>.Изучение и анализ детско-родительских отношений с целью оказания помощи детям.</w:t>
      </w:r>
    </w:p>
    <w:p w:rsidR="00CC10C1" w:rsidRPr="004A3D66" w:rsidRDefault="00A44179" w:rsidP="004A3D66">
      <w:pPr>
        <w:pStyle w:val="a3"/>
        <w:spacing w:line="36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6</w:t>
      </w:r>
      <w:r w:rsidR="00CC10C1" w:rsidRPr="004A3D66">
        <w:rPr>
          <w:rFonts w:ascii="Times New Roman" w:hAnsi="Times New Roman"/>
          <w:sz w:val="28"/>
          <w:szCs w:val="28"/>
        </w:rPr>
        <w:t>.Беседы с детьми с целью формирования уверенности в том, что их любят и о них заботятся в семье.</w:t>
      </w:r>
    </w:p>
    <w:p w:rsidR="00CC10C1" w:rsidRPr="004A3D66" w:rsidRDefault="00A44179" w:rsidP="004A3D66">
      <w:pPr>
        <w:pStyle w:val="a3"/>
        <w:tabs>
          <w:tab w:val="left" w:pos="802"/>
        </w:tabs>
        <w:spacing w:line="36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7</w:t>
      </w:r>
      <w:r w:rsidR="00CC10C1" w:rsidRPr="004A3D66">
        <w:rPr>
          <w:rFonts w:ascii="Times New Roman" w:hAnsi="Times New Roman"/>
          <w:sz w:val="28"/>
          <w:szCs w:val="28"/>
        </w:rPr>
        <w:t>.Выработка единой  системы гуманистических требований в ДОУ и семье.</w:t>
      </w:r>
    </w:p>
    <w:p w:rsidR="00CC10C1" w:rsidRPr="004A3D66" w:rsidRDefault="00A44179" w:rsidP="004A3D66">
      <w:pPr>
        <w:pStyle w:val="a3"/>
        <w:tabs>
          <w:tab w:val="left" w:pos="802"/>
        </w:tabs>
        <w:spacing w:line="36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8</w:t>
      </w:r>
      <w:r w:rsidR="00CC10C1" w:rsidRPr="004A3D66">
        <w:rPr>
          <w:rFonts w:ascii="Times New Roman" w:hAnsi="Times New Roman"/>
          <w:sz w:val="28"/>
          <w:szCs w:val="28"/>
        </w:rPr>
        <w:t>.Повышение правовой культуры родителей.</w:t>
      </w:r>
    </w:p>
    <w:p w:rsidR="00CC10C1" w:rsidRPr="004A3D66" w:rsidRDefault="00A44179" w:rsidP="004A3D66">
      <w:pPr>
        <w:pStyle w:val="a3"/>
        <w:tabs>
          <w:tab w:val="left" w:pos="802"/>
        </w:tabs>
        <w:spacing w:line="360" w:lineRule="auto"/>
        <w:ind w:left="-425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9</w:t>
      </w:r>
      <w:r w:rsidR="00CC10C1" w:rsidRPr="004A3D66">
        <w:rPr>
          <w:rFonts w:ascii="Times New Roman" w:hAnsi="Times New Roman"/>
          <w:sz w:val="28"/>
          <w:szCs w:val="28"/>
        </w:rPr>
        <w:t>.Создание фотовыставок, фотоальбомов «Моя семья», «Я живу в</w:t>
      </w:r>
      <w:r w:rsidRPr="004A3D66">
        <w:rPr>
          <w:rFonts w:ascii="Times New Roman" w:hAnsi="Times New Roman"/>
          <w:sz w:val="28"/>
          <w:szCs w:val="28"/>
        </w:rPr>
        <w:t xml:space="preserve"> Чистоозерном</w:t>
      </w:r>
      <w:proofErr w:type="gramStart"/>
      <w:r w:rsidRPr="004A3D66">
        <w:rPr>
          <w:rFonts w:ascii="Times New Roman" w:hAnsi="Times New Roman"/>
          <w:sz w:val="28"/>
          <w:szCs w:val="28"/>
        </w:rPr>
        <w:t>».</w:t>
      </w:r>
      <w:r w:rsidR="00CC10C1" w:rsidRPr="004A3D66">
        <w:rPr>
          <w:rFonts w:ascii="Times New Roman" w:hAnsi="Times New Roman"/>
          <w:sz w:val="28"/>
          <w:szCs w:val="28"/>
        </w:rPr>
        <w:t>.</w:t>
      </w:r>
      <w:proofErr w:type="gramEnd"/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3D66">
        <w:rPr>
          <w:rFonts w:ascii="Times New Roman" w:hAnsi="Times New Roman" w:cs="Times New Roman"/>
          <w:b/>
          <w:i/>
          <w:sz w:val="28"/>
          <w:szCs w:val="28"/>
          <w:u w:val="single"/>
        </w:rPr>
        <w:t>2.1.2.Образовательная область «Познавательное развитие»</w:t>
      </w: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A3D66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4A3D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3D66">
        <w:rPr>
          <w:rFonts w:ascii="Times New Roman" w:hAnsi="Times New Roman" w:cs="Times New Roman"/>
          <w:sz w:val="28"/>
          <w:szCs w:val="28"/>
        </w:rPr>
        <w:t xml:space="preserve"> сенсорные, интеллектуально-познавательные и интеллектуально-творческие.</w:t>
      </w: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</w:t>
      </w: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1) Развитие интересов детей, любознательности и познавательной мотивации;                                                                                                                                   2) Формирование познавательных действий, становление сознания; </w:t>
      </w:r>
    </w:p>
    <w:p w:rsidR="00CC10C1" w:rsidRPr="004A3D66" w:rsidRDefault="00CC10C1" w:rsidP="004A3D66">
      <w:pPr>
        <w:pStyle w:val="Default"/>
        <w:numPr>
          <w:ilvl w:val="0"/>
          <w:numId w:val="40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lastRenderedPageBreak/>
        <w:t xml:space="preserve">3) Развитие воображения и творческой активности; </w:t>
      </w:r>
    </w:p>
    <w:p w:rsidR="00CC10C1" w:rsidRPr="004A3D66" w:rsidRDefault="00CC10C1" w:rsidP="004A3D66">
      <w:pPr>
        <w:pStyle w:val="Default"/>
        <w:numPr>
          <w:ilvl w:val="0"/>
          <w:numId w:val="40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4A3D66">
        <w:rPr>
          <w:color w:val="auto"/>
          <w:sz w:val="28"/>
          <w:szCs w:val="28"/>
        </w:rPr>
        <w:t xml:space="preserve">4)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CC10C1" w:rsidRPr="004A3D66" w:rsidRDefault="00CC10C1" w:rsidP="00517289">
      <w:pPr>
        <w:pStyle w:val="Default"/>
        <w:numPr>
          <w:ilvl w:val="0"/>
          <w:numId w:val="40"/>
        </w:numPr>
        <w:spacing w:line="360" w:lineRule="auto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5)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CC10C1" w:rsidRPr="004A3D66" w:rsidRDefault="00CC10C1" w:rsidP="00517289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4A3D66">
        <w:rPr>
          <w:b/>
          <w:color w:val="auto"/>
          <w:sz w:val="28"/>
          <w:szCs w:val="28"/>
        </w:rPr>
        <w:t>Направления:</w:t>
      </w:r>
    </w:p>
    <w:p w:rsidR="00CC10C1" w:rsidRPr="004A3D66" w:rsidRDefault="00CC10C1" w:rsidP="00517289">
      <w:pPr>
        <w:pStyle w:val="Default"/>
        <w:spacing w:line="360" w:lineRule="auto"/>
        <w:rPr>
          <w:sz w:val="28"/>
          <w:szCs w:val="28"/>
        </w:rPr>
      </w:pPr>
      <w:r w:rsidRPr="004A3D66">
        <w:rPr>
          <w:sz w:val="28"/>
          <w:szCs w:val="28"/>
        </w:rPr>
        <w:t>-Развитие  элементарных математических представлений;</w:t>
      </w:r>
    </w:p>
    <w:p w:rsidR="00CC10C1" w:rsidRPr="004A3D66" w:rsidRDefault="00CC10C1" w:rsidP="00517289">
      <w:pPr>
        <w:pStyle w:val="Default"/>
        <w:tabs>
          <w:tab w:val="left" w:pos="567"/>
        </w:tabs>
        <w:spacing w:line="360" w:lineRule="auto"/>
        <w:rPr>
          <w:sz w:val="28"/>
          <w:szCs w:val="28"/>
        </w:rPr>
      </w:pPr>
      <w:r w:rsidRPr="004A3D66">
        <w:rPr>
          <w:sz w:val="28"/>
          <w:szCs w:val="28"/>
        </w:rPr>
        <w:t>-Детское экспериментирование</w:t>
      </w:r>
    </w:p>
    <w:p w:rsidR="00CC10C1" w:rsidRPr="004A3D66" w:rsidRDefault="00CC10C1" w:rsidP="00517289">
      <w:pPr>
        <w:pStyle w:val="Default"/>
        <w:spacing w:line="360" w:lineRule="auto"/>
        <w:rPr>
          <w:sz w:val="28"/>
          <w:szCs w:val="28"/>
        </w:rPr>
      </w:pPr>
      <w:r w:rsidRPr="004A3D66">
        <w:rPr>
          <w:sz w:val="28"/>
          <w:szCs w:val="28"/>
        </w:rPr>
        <w:t xml:space="preserve"> -Ребенок и мир природы</w:t>
      </w:r>
    </w:p>
    <w:p w:rsidR="00CC10C1" w:rsidRPr="004A3D66" w:rsidRDefault="00CC10C1" w:rsidP="00517289">
      <w:pPr>
        <w:pStyle w:val="Default"/>
        <w:spacing w:line="360" w:lineRule="auto"/>
        <w:rPr>
          <w:sz w:val="28"/>
          <w:szCs w:val="28"/>
        </w:rPr>
      </w:pPr>
      <w:r w:rsidRPr="004A3D66">
        <w:rPr>
          <w:sz w:val="28"/>
          <w:szCs w:val="28"/>
        </w:rPr>
        <w:t xml:space="preserve"> -Формирование целостной картины мира, расширение кругозора детей.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Формирование  элементарных математических представлений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осуществляется на основе авторской программы развития математических представлений у дошкольников «Математические ступеньки», автор Колесникова Е.В.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4A3D66">
        <w:rPr>
          <w:b/>
          <w:i/>
          <w:iCs/>
          <w:sz w:val="28"/>
          <w:szCs w:val="28"/>
        </w:rPr>
        <w:t>Цель</w:t>
      </w:r>
      <w:proofErr w:type="gramStart"/>
      <w:r w:rsidRPr="004A3D66">
        <w:rPr>
          <w:b/>
          <w:i/>
          <w:iCs/>
          <w:sz w:val="28"/>
          <w:szCs w:val="28"/>
        </w:rPr>
        <w:t>:</w:t>
      </w:r>
      <w:r w:rsidRPr="004A3D66">
        <w:rPr>
          <w:sz w:val="28"/>
          <w:szCs w:val="28"/>
        </w:rPr>
        <w:t>и</w:t>
      </w:r>
      <w:proofErr w:type="gramEnd"/>
      <w:r w:rsidRPr="004A3D66">
        <w:rPr>
          <w:sz w:val="28"/>
          <w:szCs w:val="28"/>
        </w:rPr>
        <w:t>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Развивающие задачи ФЭМП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b/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Развивать сенсорные возможности. </w:t>
      </w:r>
    </w:p>
    <w:p w:rsidR="00CC10C1" w:rsidRPr="004A3D66" w:rsidRDefault="00CC10C1" w:rsidP="004A3D66">
      <w:pPr>
        <w:pStyle w:val="Default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классификации, знакомство с </w:t>
      </w:r>
      <w:r w:rsidRPr="004A3D66">
        <w:rPr>
          <w:sz w:val="28"/>
          <w:szCs w:val="28"/>
        </w:rPr>
        <w:lastRenderedPageBreak/>
        <w:t>элементами логики высказываний) навыков счета и измерения различных величин.</w:t>
      </w:r>
    </w:p>
    <w:p w:rsidR="00CC10C1" w:rsidRPr="004A3D66" w:rsidRDefault="00CC10C1" w:rsidP="004A3D66">
      <w:pPr>
        <w:pStyle w:val="Default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Формировать геометрические представления.</w:t>
      </w:r>
    </w:p>
    <w:p w:rsidR="00CC10C1" w:rsidRPr="004A3D66" w:rsidRDefault="00CC10C1" w:rsidP="004A3D66">
      <w:pPr>
        <w:pStyle w:val="Default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4A3D66">
        <w:rPr>
          <w:b/>
          <w:bCs/>
          <w:sz w:val="28"/>
          <w:szCs w:val="28"/>
        </w:rPr>
        <w:t>).</w:t>
      </w:r>
    </w:p>
    <w:p w:rsidR="00CC10C1" w:rsidRPr="004A3D66" w:rsidRDefault="00CC10C1" w:rsidP="004A3D66">
      <w:pPr>
        <w:pStyle w:val="Default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Формировать представление о числе.</w:t>
      </w:r>
    </w:p>
    <w:p w:rsidR="00CC10C1" w:rsidRPr="004A3D66" w:rsidRDefault="00CC10C1" w:rsidP="004A3D66">
      <w:pPr>
        <w:pStyle w:val="Default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величин).</w:t>
      </w:r>
    </w:p>
    <w:p w:rsidR="00CC10C1" w:rsidRPr="004A3D66" w:rsidRDefault="00CC10C1" w:rsidP="004A3D66">
      <w:pPr>
        <w:pStyle w:val="Default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Развивать память,  внимание, любознательность, воображение и творческую активность.</w:t>
      </w:r>
    </w:p>
    <w:p w:rsidR="00CC10C1" w:rsidRPr="004A3D66" w:rsidRDefault="00CC10C1" w:rsidP="004A3D66">
      <w:pPr>
        <w:pStyle w:val="Default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Развивать предпосылки творческого продуктивного мышления.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Развитие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CC10C1" w:rsidRPr="004A3D66" w:rsidRDefault="00CC10C1" w:rsidP="004A3D66">
      <w:pPr>
        <w:pStyle w:val="Default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«форма».</w:t>
      </w:r>
    </w:p>
    <w:p w:rsidR="00CC10C1" w:rsidRPr="004A3D66" w:rsidRDefault="00CC10C1" w:rsidP="004A3D66">
      <w:pPr>
        <w:pStyle w:val="Default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Стимулирование активной речевой деятельности детей, речевое сопровождение перцептивных действий. </w:t>
      </w:r>
    </w:p>
    <w:p w:rsidR="00CC10C1" w:rsidRPr="004A3D66" w:rsidRDefault="00CC10C1" w:rsidP="004A3D66">
      <w:pPr>
        <w:pStyle w:val="Default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понятий.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  <w:r w:rsidRPr="004A3D66">
        <w:rPr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lastRenderedPageBreak/>
        <w:t>Обучение в повседневных бытовых ситуациях.</w:t>
      </w:r>
    </w:p>
    <w:p w:rsidR="00CC10C1" w:rsidRPr="004A3D66" w:rsidRDefault="00CC10C1" w:rsidP="004A3D66">
      <w:pPr>
        <w:pStyle w:val="Default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Демонстрационные.</w:t>
      </w:r>
    </w:p>
    <w:p w:rsidR="00CC10C1" w:rsidRPr="004A3D66" w:rsidRDefault="00CC10C1" w:rsidP="004A3D66">
      <w:pPr>
        <w:pStyle w:val="Default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Театрализация с математическим содержанием – на этапе объяснения или повторения и закрепления.  </w:t>
      </w:r>
    </w:p>
    <w:p w:rsidR="00CC10C1" w:rsidRPr="004A3D66" w:rsidRDefault="00CC10C1" w:rsidP="004A3D66">
      <w:pPr>
        <w:pStyle w:val="Default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НОД при условии свободы участия в ней.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     5)Самостоятельная деятельность в развивающей среде.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Детское экспериментирование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2"/>
        <w:gridCol w:w="278"/>
        <w:gridCol w:w="3317"/>
        <w:gridCol w:w="277"/>
        <w:gridCol w:w="2667"/>
      </w:tblGrid>
      <w:tr w:rsidR="00CC10C1" w:rsidRPr="004A3D66" w:rsidTr="001E4FE7">
        <w:tc>
          <w:tcPr>
            <w:tcW w:w="9571" w:type="dxa"/>
            <w:gridSpan w:val="5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  <w:r w:rsidRPr="005A0419">
              <w:t>Экспериментирование как методическая система познавательного развития дошкольников</w:t>
            </w:r>
          </w:p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</w:tr>
      <w:tr w:rsidR="00CC10C1" w:rsidRPr="004A3D66" w:rsidTr="001E4FE7">
        <w:tc>
          <w:tcPr>
            <w:tcW w:w="3032" w:type="dxa"/>
          </w:tcPr>
          <w:p w:rsidR="00CC10C1" w:rsidRPr="005A0419" w:rsidRDefault="00CC10C1" w:rsidP="004A3D66">
            <w:pPr>
              <w:pStyle w:val="Default"/>
              <w:spacing w:line="360" w:lineRule="auto"/>
              <w:jc w:val="both"/>
            </w:pPr>
            <w:r w:rsidRPr="005A0419">
              <w:t>Наблюдение</w:t>
            </w:r>
          </w:p>
          <w:p w:rsidR="00CC10C1" w:rsidRPr="005A0419" w:rsidRDefault="00CC10C1" w:rsidP="004A3D66">
            <w:pPr>
              <w:pStyle w:val="Default"/>
              <w:spacing w:line="360" w:lineRule="auto"/>
              <w:jc w:val="both"/>
            </w:pPr>
            <w:r w:rsidRPr="005A0419">
              <w:t>(целенаправленный процесс, в результате которого ребенок должен сам получить знания)</w:t>
            </w:r>
          </w:p>
        </w:tc>
        <w:tc>
          <w:tcPr>
            <w:tcW w:w="278" w:type="dxa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  <w:tc>
          <w:tcPr>
            <w:tcW w:w="3317" w:type="dxa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  <w:r w:rsidRPr="005A0419">
              <w:t>Опыты</w:t>
            </w:r>
          </w:p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  <w:tc>
          <w:tcPr>
            <w:tcW w:w="277" w:type="dxa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  <w:tc>
          <w:tcPr>
            <w:tcW w:w="2667" w:type="dxa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  <w:r w:rsidRPr="005A0419">
              <w:t>Поисковая деятельность</w:t>
            </w:r>
            <w:r w:rsidRPr="005A0419">
              <w:br/>
              <w:t>как нахождение способа действия</w:t>
            </w:r>
          </w:p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</w:tr>
      <w:tr w:rsidR="00CC10C1" w:rsidRPr="004A3D66" w:rsidTr="001E4FE7">
        <w:trPr>
          <w:trHeight w:val="85"/>
        </w:trPr>
        <w:tc>
          <w:tcPr>
            <w:tcW w:w="3032" w:type="dxa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  <w:tc>
          <w:tcPr>
            <w:tcW w:w="278" w:type="dxa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  <w:tc>
          <w:tcPr>
            <w:tcW w:w="3317" w:type="dxa"/>
          </w:tcPr>
          <w:p w:rsidR="00CC10C1" w:rsidRPr="005A0419" w:rsidRDefault="00CC10C1" w:rsidP="004A3D66">
            <w:pPr>
              <w:pStyle w:val="Default"/>
              <w:spacing w:line="360" w:lineRule="auto"/>
              <w:jc w:val="both"/>
            </w:pPr>
            <w:r w:rsidRPr="005A0419">
              <w:t>Кратковременные и долгосрочные;</w:t>
            </w:r>
          </w:p>
          <w:p w:rsidR="00CC10C1" w:rsidRPr="005A0419" w:rsidRDefault="00CC10C1" w:rsidP="004A3D66">
            <w:pPr>
              <w:pStyle w:val="Default"/>
              <w:spacing w:line="360" w:lineRule="auto"/>
              <w:jc w:val="both"/>
            </w:pPr>
            <w:r w:rsidRPr="005A0419">
              <w:t>Демонстрационные (показ воспитателя) и лабораторные (дети вместе</w:t>
            </w:r>
            <w:r w:rsidRPr="005A0419">
              <w:br/>
              <w:t>с воспитателем, с его помощью);</w:t>
            </w:r>
          </w:p>
          <w:p w:rsidR="00CC10C1" w:rsidRPr="005A0419" w:rsidRDefault="00CC10C1" w:rsidP="004A3D66">
            <w:pPr>
              <w:pStyle w:val="Default"/>
              <w:spacing w:line="360" w:lineRule="auto"/>
              <w:jc w:val="both"/>
            </w:pPr>
            <w:r w:rsidRPr="005A0419">
              <w:t>Опыт-доказательство         и опыт-исследование</w:t>
            </w:r>
          </w:p>
          <w:p w:rsidR="00CC10C1" w:rsidRPr="005A0419" w:rsidRDefault="00CC10C1" w:rsidP="004A3D66">
            <w:pPr>
              <w:pStyle w:val="Default"/>
              <w:spacing w:line="360" w:lineRule="auto"/>
              <w:jc w:val="both"/>
            </w:pPr>
          </w:p>
        </w:tc>
        <w:tc>
          <w:tcPr>
            <w:tcW w:w="277" w:type="dxa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  <w:tc>
          <w:tcPr>
            <w:tcW w:w="2667" w:type="dxa"/>
          </w:tcPr>
          <w:p w:rsidR="00CC10C1" w:rsidRPr="005A0419" w:rsidRDefault="00CC10C1" w:rsidP="004A3D66">
            <w:pPr>
              <w:pStyle w:val="Default"/>
              <w:spacing w:line="360" w:lineRule="auto"/>
              <w:ind w:left="502"/>
              <w:jc w:val="both"/>
            </w:pPr>
          </w:p>
        </w:tc>
      </w:tr>
    </w:tbl>
    <w:p w:rsidR="00CC10C1" w:rsidRPr="004A3D66" w:rsidRDefault="00CC10C1" w:rsidP="004A3D66">
      <w:pPr>
        <w:pStyle w:val="Default"/>
        <w:spacing w:line="360" w:lineRule="auto"/>
        <w:jc w:val="both"/>
        <w:rPr>
          <w:sz w:val="28"/>
          <w:szCs w:val="28"/>
        </w:rPr>
      </w:pPr>
      <w:r w:rsidRPr="004A3D66">
        <w:rPr>
          <w:b/>
          <w:sz w:val="28"/>
          <w:szCs w:val="28"/>
        </w:rPr>
        <w:t xml:space="preserve">В основу реализации направления «Ребенок и мир природы» берется </w:t>
      </w:r>
      <w:r w:rsidRPr="004A3D66">
        <w:rPr>
          <w:sz w:val="28"/>
          <w:szCs w:val="28"/>
        </w:rPr>
        <w:t xml:space="preserve">содержание парциальной программы экологического воспитания дошкольников «Добро пожаловать в экологию!», разработанную О.А. </w:t>
      </w:r>
      <w:proofErr w:type="spellStart"/>
      <w:r w:rsidRPr="004A3D66">
        <w:rPr>
          <w:sz w:val="28"/>
          <w:szCs w:val="28"/>
        </w:rPr>
        <w:t>Воронкевич</w:t>
      </w:r>
      <w:proofErr w:type="spellEnd"/>
      <w:r w:rsidRPr="004A3D66">
        <w:rPr>
          <w:sz w:val="28"/>
          <w:szCs w:val="28"/>
        </w:rPr>
        <w:t>.</w:t>
      </w: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Содержание  экологического образования:</w:t>
      </w:r>
    </w:p>
    <w:p w:rsidR="00CC10C1" w:rsidRPr="004A3D66" w:rsidRDefault="00CC10C1" w:rsidP="004A3D66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>Живая природа (человек,  животные, растения, грибы)</w:t>
      </w:r>
    </w:p>
    <w:p w:rsidR="00CC10C1" w:rsidRPr="004A3D66" w:rsidRDefault="00CC10C1" w:rsidP="004A3D66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Неживая природа (вода, почва, воздух)</w:t>
      </w: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</w:rPr>
        <w:t>Законы общего дома природы:</w:t>
      </w:r>
    </w:p>
    <w:p w:rsidR="00CC10C1" w:rsidRPr="004A3D66" w:rsidRDefault="00CC10C1" w:rsidP="004A3D66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bCs/>
          <w:sz w:val="28"/>
          <w:szCs w:val="28"/>
        </w:rPr>
        <w:t>Все живые организмы имеют равное право на жизнь</w:t>
      </w:r>
    </w:p>
    <w:p w:rsidR="00CC10C1" w:rsidRPr="004A3D66" w:rsidRDefault="00CC10C1" w:rsidP="004A3D66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bCs/>
          <w:sz w:val="28"/>
          <w:szCs w:val="28"/>
        </w:rPr>
        <w:t>В природе всё взаимосвязано</w:t>
      </w:r>
    </w:p>
    <w:p w:rsidR="00CC10C1" w:rsidRPr="004A3D66" w:rsidRDefault="00CC10C1" w:rsidP="004A3D66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bCs/>
          <w:sz w:val="28"/>
          <w:szCs w:val="28"/>
        </w:rPr>
        <w:t>В природе ничто никуда не исчезает, а переходит из одного состояния в другое</w:t>
      </w:r>
    </w:p>
    <w:p w:rsidR="00CC10C1" w:rsidRPr="004A3D66" w:rsidRDefault="00CC10C1" w:rsidP="004A3D66">
      <w:pPr>
        <w:pStyle w:val="a3"/>
        <w:spacing w:line="360" w:lineRule="auto"/>
        <w:ind w:left="1800" w:hanging="1658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Методы ознакомления дошкольников с природой:</w:t>
      </w:r>
    </w:p>
    <w:p w:rsidR="00CC10C1" w:rsidRPr="004A3D66" w:rsidRDefault="00CC10C1" w:rsidP="004A3D66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 xml:space="preserve">Наглядные </w:t>
      </w:r>
      <w:r w:rsidRPr="004A3D66">
        <w:rPr>
          <w:rFonts w:ascii="Times New Roman" w:hAnsi="Times New Roman"/>
          <w:sz w:val="28"/>
          <w:szCs w:val="28"/>
        </w:rPr>
        <w:t>(наблюдения кратковременные, длительные, определение состояния предмета по отдельным признакам, восстановление картины целого по отдельным признакам),  рассматривание картин, просмотр презентаций;</w:t>
      </w:r>
    </w:p>
    <w:p w:rsidR="00CC10C1" w:rsidRPr="004A3D66" w:rsidRDefault="00CC10C1" w:rsidP="004A3D66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Практические</w:t>
      </w:r>
    </w:p>
    <w:p w:rsidR="00CC10C1" w:rsidRPr="004A3D66" w:rsidRDefault="00CC10C1" w:rsidP="004A3D66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 xml:space="preserve">Игра </w:t>
      </w:r>
      <w:r w:rsidRPr="004A3D66">
        <w:rPr>
          <w:rFonts w:ascii="Times New Roman" w:hAnsi="Times New Roman"/>
          <w:sz w:val="28"/>
          <w:szCs w:val="28"/>
        </w:rPr>
        <w:t>(дидактические, подвижные игры, творческие игры (в т.ч. строительные);</w:t>
      </w:r>
    </w:p>
    <w:p w:rsidR="00CC10C1" w:rsidRPr="004A3D66" w:rsidRDefault="00CC10C1" w:rsidP="004A3D66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 xml:space="preserve">Труд в природе </w:t>
      </w:r>
      <w:r w:rsidRPr="004A3D66">
        <w:rPr>
          <w:rFonts w:ascii="Times New Roman" w:hAnsi="Times New Roman"/>
          <w:sz w:val="28"/>
          <w:szCs w:val="28"/>
        </w:rPr>
        <w:t>(индивидуальные поручения, коллективный труд);</w:t>
      </w:r>
    </w:p>
    <w:p w:rsidR="00CC10C1" w:rsidRPr="004A3D66" w:rsidRDefault="00CC10C1" w:rsidP="004A3D66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 xml:space="preserve">Элементарные опыты </w:t>
      </w:r>
    </w:p>
    <w:p w:rsidR="00CC10C1" w:rsidRPr="004A3D66" w:rsidRDefault="00CC10C1" w:rsidP="004A3D66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Словесны</w:t>
      </w:r>
      <w:proofErr w:type="gramStart"/>
      <w:r w:rsidRPr="004A3D66">
        <w:rPr>
          <w:rFonts w:ascii="Times New Roman" w:hAnsi="Times New Roman"/>
          <w:b/>
          <w:sz w:val="28"/>
          <w:szCs w:val="28"/>
        </w:rPr>
        <w:t>е</w:t>
      </w:r>
      <w:r w:rsidRPr="004A3D66">
        <w:rPr>
          <w:rFonts w:ascii="Times New Roman" w:hAnsi="Times New Roman"/>
          <w:sz w:val="28"/>
          <w:szCs w:val="28"/>
        </w:rPr>
        <w:t>(</w:t>
      </w:r>
      <w:proofErr w:type="gramEnd"/>
      <w:r w:rsidRPr="004A3D66">
        <w:rPr>
          <w:rFonts w:ascii="Times New Roman" w:hAnsi="Times New Roman"/>
          <w:sz w:val="28"/>
          <w:szCs w:val="28"/>
        </w:rPr>
        <w:t>рассказ, беседа, чтение)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Задачи ознакомления дошкольников с социальным миром: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sz w:val="28"/>
          <w:szCs w:val="28"/>
        </w:rPr>
      </w:pPr>
    </w:p>
    <w:p w:rsidR="00CC10C1" w:rsidRPr="004A3D66" w:rsidRDefault="00CC10C1" w:rsidP="004A3D66">
      <w:pPr>
        <w:pStyle w:val="Default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Сформировать у ребенка представление о себе как о представителе человеческого рода.</w:t>
      </w:r>
    </w:p>
    <w:p w:rsidR="00CC10C1" w:rsidRPr="004A3D66" w:rsidRDefault="00CC10C1" w:rsidP="004A3D66">
      <w:pPr>
        <w:pStyle w:val="Default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Сформировать у ребенка представлений о людях, живущих на Земле, об их чувствах, поступках, правах и обязанностях; о разнообразной деятельности людей.</w:t>
      </w:r>
    </w:p>
    <w:p w:rsidR="00CC10C1" w:rsidRPr="004A3D66" w:rsidRDefault="00CC10C1" w:rsidP="004A3D66">
      <w:pPr>
        <w:pStyle w:val="Default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На основе познания развивать творческую, свободную личность, обладающую чувством собственного достоинства и уважением к людям.</w:t>
      </w:r>
    </w:p>
    <w:p w:rsidR="00CC10C1" w:rsidRPr="004A3D66" w:rsidRDefault="00CC10C1" w:rsidP="004A3D66">
      <w:pPr>
        <w:pStyle w:val="Default"/>
        <w:spacing w:line="360" w:lineRule="auto"/>
        <w:ind w:left="502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Триединая функция знаний о социальном мире:</w:t>
      </w:r>
    </w:p>
    <w:p w:rsidR="00CC10C1" w:rsidRPr="004A3D66" w:rsidRDefault="00CC10C1" w:rsidP="004A3D66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lastRenderedPageBreak/>
        <w:t>Знания должны нести информацию  (информативность знаний).</w:t>
      </w:r>
    </w:p>
    <w:p w:rsidR="00CC10C1" w:rsidRPr="004A3D66" w:rsidRDefault="00CC10C1" w:rsidP="004A3D66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Знания должны вызывать эмоции, чувства, отношения.</w:t>
      </w:r>
    </w:p>
    <w:p w:rsidR="00CC10C1" w:rsidRPr="004A3D66" w:rsidRDefault="00CC10C1" w:rsidP="004A3D66">
      <w:pPr>
        <w:pStyle w:val="Default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Знания должны побуждать к деятельности, поступкам.</w:t>
      </w:r>
    </w:p>
    <w:p w:rsidR="00CC10C1" w:rsidRPr="004A3D66" w:rsidRDefault="00CC10C1" w:rsidP="004A3D66">
      <w:pPr>
        <w:pStyle w:val="a6"/>
        <w:spacing w:line="360" w:lineRule="auto"/>
        <w:ind w:firstLine="567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Формы организации образовательного процесса по освоению области «Познавательное развитие»</w:t>
      </w:r>
    </w:p>
    <w:p w:rsidR="00CC10C1" w:rsidRPr="004A3D66" w:rsidRDefault="00CC10C1" w:rsidP="004A3D66">
      <w:pPr>
        <w:pStyle w:val="Default"/>
        <w:spacing w:line="360" w:lineRule="auto"/>
        <w:jc w:val="both"/>
        <w:rPr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4"/>
        <w:gridCol w:w="2585"/>
        <w:gridCol w:w="2525"/>
        <w:gridCol w:w="2525"/>
      </w:tblGrid>
      <w:tr w:rsidR="00CC10C1" w:rsidRPr="004A3D66" w:rsidTr="001E4FE7">
        <w:trPr>
          <w:trHeight w:val="93"/>
        </w:trPr>
        <w:tc>
          <w:tcPr>
            <w:tcW w:w="1986" w:type="dxa"/>
          </w:tcPr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 xml:space="preserve">Содержание  </w:t>
            </w:r>
          </w:p>
        </w:tc>
        <w:tc>
          <w:tcPr>
            <w:tcW w:w="2268" w:type="dxa"/>
          </w:tcPr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 xml:space="preserve">Совместная  деятельность </w:t>
            </w:r>
          </w:p>
        </w:tc>
        <w:tc>
          <w:tcPr>
            <w:tcW w:w="2551" w:type="dxa"/>
          </w:tcPr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 xml:space="preserve">Режимные  моменты </w:t>
            </w:r>
          </w:p>
        </w:tc>
        <w:tc>
          <w:tcPr>
            <w:tcW w:w="2693" w:type="dxa"/>
          </w:tcPr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 xml:space="preserve">Самостоятельная  деятельность </w:t>
            </w:r>
          </w:p>
        </w:tc>
      </w:tr>
      <w:tr w:rsidR="00CC10C1" w:rsidRPr="004A3D66" w:rsidTr="001E4FE7">
        <w:trPr>
          <w:trHeight w:val="93"/>
        </w:trPr>
        <w:tc>
          <w:tcPr>
            <w:tcW w:w="1986" w:type="dxa"/>
          </w:tcPr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5A0419">
              <w:rPr>
                <w:b/>
              </w:rPr>
              <w:t>1.Развитие</w:t>
            </w:r>
          </w:p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5A0419">
              <w:rPr>
                <w:b/>
              </w:rPr>
              <w:t xml:space="preserve">элементарных математических представлений </w:t>
            </w:r>
          </w:p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>* количество и счет</w:t>
            </w:r>
          </w:p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 xml:space="preserve">* величина </w:t>
            </w:r>
          </w:p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 xml:space="preserve">* форма </w:t>
            </w:r>
          </w:p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>* ориентировка в пространстве</w:t>
            </w:r>
          </w:p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>* ориентировка  во  времени</w:t>
            </w:r>
          </w:p>
        </w:tc>
        <w:tc>
          <w:tcPr>
            <w:tcW w:w="2268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 занятия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Досуг,  КВН,  Чтение </w:t>
            </w:r>
          </w:p>
        </w:tc>
        <w:tc>
          <w:tcPr>
            <w:tcW w:w="2551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C1" w:rsidRPr="004A3D66" w:rsidTr="001E4FE7">
        <w:trPr>
          <w:trHeight w:val="398"/>
        </w:trPr>
        <w:tc>
          <w:tcPr>
            <w:tcW w:w="1986" w:type="dxa"/>
          </w:tcPr>
          <w:p w:rsidR="00CC10C1" w:rsidRPr="005A0419" w:rsidRDefault="00CC10C1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5A0419">
              <w:rPr>
                <w:b/>
              </w:rPr>
              <w:t xml:space="preserve">2. Детское  </w:t>
            </w:r>
            <w:proofErr w:type="spellStart"/>
            <w:proofErr w:type="gramStart"/>
            <w:r w:rsidRPr="005A0419">
              <w:rPr>
                <w:b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2268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Интегрированная образовательная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КВН (</w:t>
            </w:r>
            <w:proofErr w:type="spell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</w:tc>
        <w:tc>
          <w:tcPr>
            <w:tcW w:w="2551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693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(включение ребенком полученного </w:t>
            </w: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сенсорного опыта в его практическую деятельность: предметную, продуктивную, игровую)</w:t>
            </w:r>
          </w:p>
        </w:tc>
      </w:tr>
      <w:tr w:rsidR="00CC10C1" w:rsidRPr="004A3D66" w:rsidTr="001E4FE7">
        <w:trPr>
          <w:trHeight w:val="415"/>
        </w:trPr>
        <w:tc>
          <w:tcPr>
            <w:tcW w:w="1986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3.Формирование  целостной  картины  мира, расширение  кругозора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* предметное  и социальное  окружение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2268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 Труд  в уголке природы, огороде, цветнике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опыты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интегрированная образовательная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Создание коллекций, музейных экспозиций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Экологические, досуги, праздники, развлечения</w:t>
            </w:r>
          </w:p>
        </w:tc>
        <w:tc>
          <w:tcPr>
            <w:tcW w:w="2551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Труд  в уголке природе, огороде, цветнике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2693" w:type="dxa"/>
          </w:tcPr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0C1" w:rsidRPr="005A0419" w:rsidRDefault="00CC10C1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0C1" w:rsidRPr="004A3D66" w:rsidRDefault="00CC10C1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Формы взаимодействия ДОУ с семьями воспитанников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Информирование родителей о содержании и жизнедеятельности детей в ДОУ, их достижениях и интересах:</w:t>
      </w:r>
    </w:p>
    <w:p w:rsidR="00CC10C1" w:rsidRPr="004A3D66" w:rsidRDefault="00CC10C1" w:rsidP="004A3D66">
      <w:pPr>
        <w:pStyle w:val="a3"/>
        <w:numPr>
          <w:ilvl w:val="0"/>
          <w:numId w:val="50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Чему мы научимся (Чему научились),</w:t>
      </w:r>
    </w:p>
    <w:p w:rsidR="00CC10C1" w:rsidRPr="004A3D66" w:rsidRDefault="00CC10C1" w:rsidP="004A3D66">
      <w:pPr>
        <w:pStyle w:val="a3"/>
        <w:numPr>
          <w:ilvl w:val="0"/>
          <w:numId w:val="50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Наши достижения,</w:t>
      </w:r>
    </w:p>
    <w:p w:rsidR="00CC10C1" w:rsidRPr="004A3D66" w:rsidRDefault="00CC10C1" w:rsidP="004A3D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10C1" w:rsidRPr="004A3D66" w:rsidRDefault="00CC10C1" w:rsidP="004A3D66">
      <w:pPr>
        <w:pStyle w:val="a3"/>
        <w:numPr>
          <w:ilvl w:val="0"/>
          <w:numId w:val="50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Выставки продуктов детской и детско-взрослой деятельности (рисунки, поделки, рассказы, проекты и т.п.)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Совместные досуги и мероприятия на основе партнёрской деятельности родителей и педагогов.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Открытые мероприятия с детьми для родителей.</w:t>
      </w:r>
    </w:p>
    <w:p w:rsidR="00CC10C1" w:rsidRPr="004A3D66" w:rsidRDefault="00CC10C1" w:rsidP="004A3D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Совместные досуги, праздники, музыкальные и литературные вечера на основе взаимодействия родителей и детей.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Создание в группе тематических выставок при участии родителей: «Дары природы»,  «Семья и спорт»,  «Профессии наших родителей», «Транспорт» и др. с целью расширения кругозора дошкольников.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>Совместная работа родителей с ребёнком над создани</w:t>
      </w:r>
      <w:r w:rsidR="00C8004F" w:rsidRPr="004A3D66">
        <w:rPr>
          <w:rFonts w:ascii="Times New Roman" w:hAnsi="Times New Roman"/>
          <w:sz w:val="28"/>
          <w:szCs w:val="28"/>
        </w:rPr>
        <w:t>ем семейных альбомов «Я и моя семья</w:t>
      </w:r>
      <w:r w:rsidRPr="004A3D66">
        <w:rPr>
          <w:rFonts w:ascii="Times New Roman" w:hAnsi="Times New Roman"/>
          <w:sz w:val="28"/>
          <w:szCs w:val="28"/>
        </w:rPr>
        <w:t>, «Я живу в Чистоозерном».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Совместная работа родителей, ребёнка и педагога по созданию страничек «Мои интересы и достижения», «Мои любимые игрушки» в альбоме «Моя семья»;  странички «Как мы отдыхаем» в альбоме «Я живу в Чистоозерном»;  по подготовке тематических бесед «Игры детства моих родителей», «На пороге Новый год» и т.п.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Проведение встреч с родителями с целью знакомства с профессиями, формирования уважительного отношения к людям труда.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Создание в группе «коллекций» - наборы открыток, календарей, минералов и др. предметов для познавательно-творческой работы.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Совместное создание тематических альбомов экологической направленности «Птицы», «Животные», «Рыбы», «Цветы» и т.д.</w:t>
      </w: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Совместный поиск ответов на обозначенные педагогом познавательные  проблемы в энциклопедиях, книгах, журналах и других источниках.</w:t>
      </w:r>
    </w:p>
    <w:p w:rsidR="00CC10C1" w:rsidRPr="004A3D66" w:rsidRDefault="00CC10C1" w:rsidP="004A3D66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10C1" w:rsidRPr="004A3D66" w:rsidRDefault="00CC10C1" w:rsidP="004A3D66">
      <w:pPr>
        <w:pStyle w:val="a3"/>
        <w:numPr>
          <w:ilvl w:val="0"/>
          <w:numId w:val="51"/>
        </w:numPr>
        <w:spacing w:line="36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</w:r>
    </w:p>
    <w:p w:rsidR="00452E79" w:rsidRPr="004A3D66" w:rsidRDefault="00452E79" w:rsidP="004A3D66">
      <w:pPr>
        <w:pStyle w:val="a3"/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2E79" w:rsidRPr="004A3D66" w:rsidRDefault="00452E79" w:rsidP="004A3D66">
      <w:pPr>
        <w:pStyle w:val="a3"/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2E79" w:rsidRPr="004A3D66" w:rsidRDefault="00452E79" w:rsidP="004A3D66">
      <w:pPr>
        <w:pStyle w:val="a3"/>
        <w:numPr>
          <w:ilvl w:val="2"/>
          <w:numId w:val="4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3D66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«Речевое развитие»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В основе реализации данной  образовательной области лежит парциальная Программа  развития речи детей дошкольного возраста в детском саду, авторский коллектив: О.С.Ушакова, А.Г. 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A3D66">
        <w:rPr>
          <w:rFonts w:ascii="Times New Roman" w:hAnsi="Times New Roman" w:cs="Times New Roman"/>
          <w:bCs/>
          <w:sz w:val="28"/>
          <w:szCs w:val="28"/>
        </w:rPr>
        <w:t>Развитие диалогической и монологической речи и навыков речевого общения с окружающими на основе овладения литературным языком своего народа.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1) Овладение речью как средством общения и культуры; 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2) Обогащение активного словаря; 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3) Развитие связной, грамматически правильной диалогической и монологической речи; 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>4) Развитие речевого творчества;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 5) Развитие звуковой и интонационной культуры речи, фонематического слуха; 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6)Знакомство с книжной культурой, детской литературой, понимание на слух текстов различных жанров детской литературы; 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7)Формирование звуковой </w:t>
      </w:r>
      <w:proofErr w:type="spellStart"/>
      <w:r w:rsidRPr="004A3D66">
        <w:rPr>
          <w:color w:val="auto"/>
          <w:sz w:val="28"/>
          <w:szCs w:val="28"/>
        </w:rPr>
        <w:t>аналитико</w:t>
      </w:r>
      <w:proofErr w:type="spellEnd"/>
      <w:r w:rsidRPr="004A3D66">
        <w:rPr>
          <w:color w:val="auto"/>
          <w:sz w:val="28"/>
          <w:szCs w:val="28"/>
        </w:rPr>
        <w:t xml:space="preserve">–синтетической активности как предпосылки обучения грамоте. 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b/>
          <w:color w:val="auto"/>
          <w:sz w:val="28"/>
          <w:szCs w:val="28"/>
        </w:rPr>
      </w:pPr>
      <w:r w:rsidRPr="004A3D66">
        <w:rPr>
          <w:b/>
          <w:color w:val="auto"/>
          <w:sz w:val="28"/>
          <w:szCs w:val="28"/>
        </w:rPr>
        <w:t>Основные направления работы по развитию речи детей: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Cs/>
          <w:i/>
          <w:sz w:val="28"/>
          <w:szCs w:val="28"/>
        </w:rPr>
      </w:pPr>
      <w:r w:rsidRPr="004A3D66">
        <w:rPr>
          <w:bCs/>
          <w:sz w:val="28"/>
          <w:szCs w:val="28"/>
        </w:rPr>
        <w:t>-Развитие словаря (</w:t>
      </w:r>
      <w:r w:rsidRPr="004A3D66">
        <w:rPr>
          <w:bCs/>
          <w:i/>
          <w:sz w:val="28"/>
          <w:szCs w:val="28"/>
        </w:rPr>
        <w:t xml:space="preserve">освоение значений слов и их уместное употребление в соответствии с контекстом высказывания, ситуаций, в </w:t>
      </w:r>
      <w:proofErr w:type="gramStart"/>
      <w:r w:rsidRPr="004A3D66">
        <w:rPr>
          <w:bCs/>
          <w:i/>
          <w:sz w:val="28"/>
          <w:szCs w:val="28"/>
        </w:rPr>
        <w:t>которой</w:t>
      </w:r>
      <w:proofErr w:type="gramEnd"/>
      <w:r w:rsidRPr="004A3D66">
        <w:rPr>
          <w:bCs/>
          <w:i/>
          <w:sz w:val="28"/>
          <w:szCs w:val="28"/>
        </w:rPr>
        <w:t xml:space="preserve">  происходит общение);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Cs/>
          <w:i/>
          <w:sz w:val="28"/>
          <w:szCs w:val="28"/>
        </w:rPr>
      </w:pPr>
      <w:r w:rsidRPr="004A3D66">
        <w:rPr>
          <w:bCs/>
          <w:i/>
          <w:sz w:val="28"/>
          <w:szCs w:val="28"/>
        </w:rPr>
        <w:t>-</w:t>
      </w:r>
      <w:r w:rsidRPr="004A3D66">
        <w:rPr>
          <w:bCs/>
          <w:sz w:val="28"/>
          <w:szCs w:val="28"/>
        </w:rPr>
        <w:t>Воспитание звуковой культуры речи (</w:t>
      </w:r>
      <w:r w:rsidRPr="004A3D66">
        <w:rPr>
          <w:bCs/>
          <w:i/>
          <w:sz w:val="28"/>
          <w:szCs w:val="28"/>
        </w:rPr>
        <w:t>развитие восприятия звуков родной речи и произношения);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4A3D66">
        <w:rPr>
          <w:bCs/>
          <w:sz w:val="28"/>
          <w:szCs w:val="28"/>
        </w:rPr>
        <w:t>- Воспитание любви и интереса  к художественному слову;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4A3D66">
        <w:rPr>
          <w:bCs/>
          <w:sz w:val="28"/>
          <w:szCs w:val="28"/>
        </w:rPr>
        <w:t>- Развитие связной речи (</w:t>
      </w:r>
      <w:r w:rsidRPr="004A3D66">
        <w:rPr>
          <w:bCs/>
          <w:i/>
          <w:sz w:val="28"/>
          <w:szCs w:val="28"/>
        </w:rPr>
        <w:t>диалогическая (разговорная) речь, монологическая речь (рассказывание);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4A3D66">
        <w:rPr>
          <w:bCs/>
          <w:i/>
          <w:sz w:val="28"/>
          <w:szCs w:val="28"/>
        </w:rPr>
        <w:t xml:space="preserve">- </w:t>
      </w:r>
      <w:r w:rsidRPr="004A3D66">
        <w:rPr>
          <w:bCs/>
          <w:sz w:val="28"/>
          <w:szCs w:val="28"/>
        </w:rPr>
        <w:t>Формирование элементарного осознания явлений языка и речи (</w:t>
      </w:r>
      <w:r w:rsidRPr="004A3D66">
        <w:rPr>
          <w:bCs/>
          <w:i/>
          <w:sz w:val="28"/>
          <w:szCs w:val="28"/>
        </w:rPr>
        <w:t>различие звука и  слова, нахождение места звука в слове)</w:t>
      </w:r>
      <w:r w:rsidRPr="004A3D66">
        <w:rPr>
          <w:bCs/>
          <w:sz w:val="28"/>
          <w:szCs w:val="28"/>
        </w:rPr>
        <w:t>;</w:t>
      </w:r>
    </w:p>
    <w:p w:rsidR="00452E79" w:rsidRPr="004A3D66" w:rsidRDefault="00452E79" w:rsidP="004A3D66">
      <w:pPr>
        <w:pStyle w:val="Default"/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4A3D66">
        <w:rPr>
          <w:bCs/>
          <w:i/>
          <w:sz w:val="28"/>
          <w:szCs w:val="28"/>
        </w:rPr>
        <w:t>-</w:t>
      </w:r>
      <w:r w:rsidRPr="004A3D66">
        <w:rPr>
          <w:bCs/>
          <w:sz w:val="28"/>
          <w:szCs w:val="28"/>
        </w:rPr>
        <w:t xml:space="preserve">Формирование грамматического строя </w:t>
      </w:r>
      <w:r w:rsidRPr="004A3D66">
        <w:rPr>
          <w:bCs/>
          <w:i/>
          <w:sz w:val="28"/>
          <w:szCs w:val="28"/>
        </w:rPr>
        <w:t>(морфология (изменение слов по родам, числам, падежам), синтаксис (освоение различных типов словосочетаний и предложений), словообразование</w:t>
      </w:r>
      <w:r w:rsidRPr="004A3D66">
        <w:rPr>
          <w:bCs/>
          <w:sz w:val="28"/>
          <w:szCs w:val="28"/>
        </w:rPr>
        <w:t>).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lastRenderedPageBreak/>
        <w:t>Методы развития речи по используемым средствам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452E79" w:rsidRPr="004A3D66" w:rsidRDefault="00452E79" w:rsidP="004A3D66">
      <w:pPr>
        <w:pStyle w:val="Default"/>
        <w:numPr>
          <w:ilvl w:val="0"/>
          <w:numId w:val="53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 xml:space="preserve">Наглядные: </w:t>
      </w:r>
    </w:p>
    <w:p w:rsidR="00452E79" w:rsidRPr="004A3D66" w:rsidRDefault="00452E79" w:rsidP="004A3D66">
      <w:pPr>
        <w:pStyle w:val="Default"/>
        <w:numPr>
          <w:ilvl w:val="0"/>
          <w:numId w:val="54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452E79" w:rsidRPr="004A3D66" w:rsidRDefault="00452E79" w:rsidP="004A3D66">
      <w:pPr>
        <w:pStyle w:val="Default"/>
        <w:numPr>
          <w:ilvl w:val="0"/>
          <w:numId w:val="54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картинам).</w:t>
      </w:r>
    </w:p>
    <w:p w:rsidR="00452E79" w:rsidRPr="004A3D66" w:rsidRDefault="00452E79" w:rsidP="004A3D66">
      <w:pPr>
        <w:pStyle w:val="Default"/>
        <w:numPr>
          <w:ilvl w:val="0"/>
          <w:numId w:val="53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 xml:space="preserve">Словесные: </w:t>
      </w:r>
    </w:p>
    <w:p w:rsidR="00452E79" w:rsidRPr="004A3D66" w:rsidRDefault="00452E79" w:rsidP="004A3D66">
      <w:pPr>
        <w:pStyle w:val="Default"/>
        <w:numPr>
          <w:ilvl w:val="0"/>
          <w:numId w:val="55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чтение и рассказывание художественных произведений;</w:t>
      </w:r>
    </w:p>
    <w:p w:rsidR="00452E79" w:rsidRPr="004A3D66" w:rsidRDefault="00452E79" w:rsidP="004A3D66">
      <w:pPr>
        <w:pStyle w:val="Default"/>
        <w:numPr>
          <w:ilvl w:val="0"/>
          <w:numId w:val="55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заучивание наизусть;</w:t>
      </w:r>
    </w:p>
    <w:p w:rsidR="00452E79" w:rsidRPr="004A3D66" w:rsidRDefault="00452E79" w:rsidP="004A3D66">
      <w:pPr>
        <w:pStyle w:val="Default"/>
        <w:numPr>
          <w:ilvl w:val="0"/>
          <w:numId w:val="55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пересказ;</w:t>
      </w:r>
    </w:p>
    <w:p w:rsidR="00452E79" w:rsidRPr="004A3D66" w:rsidRDefault="00452E79" w:rsidP="004A3D66">
      <w:pPr>
        <w:pStyle w:val="Default"/>
        <w:numPr>
          <w:ilvl w:val="0"/>
          <w:numId w:val="55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обобщающая  беседа;</w:t>
      </w:r>
    </w:p>
    <w:p w:rsidR="00452E79" w:rsidRPr="004A3D66" w:rsidRDefault="00452E79" w:rsidP="004A3D66">
      <w:pPr>
        <w:pStyle w:val="Default"/>
        <w:numPr>
          <w:ilvl w:val="0"/>
          <w:numId w:val="55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рассказывание без опоры на наглядный материал.</w:t>
      </w:r>
    </w:p>
    <w:p w:rsidR="00452E79" w:rsidRPr="004A3D66" w:rsidRDefault="00452E79" w:rsidP="004A3D66">
      <w:pPr>
        <w:pStyle w:val="Default"/>
        <w:numPr>
          <w:ilvl w:val="0"/>
          <w:numId w:val="53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Практические:</w:t>
      </w:r>
    </w:p>
    <w:p w:rsidR="00452E79" w:rsidRPr="004A3D66" w:rsidRDefault="00452E79" w:rsidP="004A3D66">
      <w:pPr>
        <w:pStyle w:val="Default"/>
        <w:numPr>
          <w:ilvl w:val="0"/>
          <w:numId w:val="56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дидактические игры;</w:t>
      </w:r>
    </w:p>
    <w:p w:rsidR="00452E79" w:rsidRPr="004A3D66" w:rsidRDefault="00452E79" w:rsidP="004A3D66">
      <w:pPr>
        <w:pStyle w:val="Default"/>
        <w:numPr>
          <w:ilvl w:val="0"/>
          <w:numId w:val="56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игры-драматизации, инсценировки,</w:t>
      </w:r>
    </w:p>
    <w:p w:rsidR="00452E79" w:rsidRPr="004A3D66" w:rsidRDefault="00452E79" w:rsidP="004A3D66">
      <w:pPr>
        <w:pStyle w:val="Default"/>
        <w:numPr>
          <w:ilvl w:val="0"/>
          <w:numId w:val="56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дидактические упражнения, пластические этюды, хороводные игры.</w:t>
      </w:r>
    </w:p>
    <w:p w:rsidR="00452E79" w:rsidRPr="004A3D66" w:rsidRDefault="00452E79" w:rsidP="004A3D66">
      <w:pPr>
        <w:pStyle w:val="Default"/>
        <w:spacing w:line="360" w:lineRule="auto"/>
        <w:ind w:left="-284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Методы развития речи в зависимости от характера речевой деятельности:</w:t>
      </w:r>
    </w:p>
    <w:p w:rsidR="00452E79" w:rsidRPr="004A3D66" w:rsidRDefault="00452E79" w:rsidP="004A3D66">
      <w:pPr>
        <w:pStyle w:val="Default"/>
        <w:numPr>
          <w:ilvl w:val="0"/>
          <w:numId w:val="61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Продуктивные (обобщающая беседа, рассказывание, пересказ с перестройкой текста, дидактические игры на развитие связной речи, метод моделирования, творческие задания).</w:t>
      </w:r>
    </w:p>
    <w:p w:rsidR="00452E79" w:rsidRPr="004A3D66" w:rsidRDefault="00452E79" w:rsidP="004A3D66">
      <w:pPr>
        <w:pStyle w:val="Default"/>
        <w:numPr>
          <w:ilvl w:val="0"/>
          <w:numId w:val="61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Репродуктивные (метод наблюдения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игры).</w:t>
      </w:r>
    </w:p>
    <w:p w:rsidR="00452E79" w:rsidRPr="004A3D66" w:rsidRDefault="00452E79" w:rsidP="004A3D66">
      <w:pPr>
        <w:pStyle w:val="Default"/>
        <w:spacing w:line="360" w:lineRule="auto"/>
        <w:ind w:left="720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Приемы развития речи:</w:t>
      </w:r>
    </w:p>
    <w:p w:rsidR="00452E79" w:rsidRPr="004A3D66" w:rsidRDefault="00452E79" w:rsidP="004A3D66">
      <w:pPr>
        <w:pStyle w:val="Default"/>
        <w:numPr>
          <w:ilvl w:val="0"/>
          <w:numId w:val="62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Словесные приемы (речевой образец, повторное проговаривание, объяснение, указания, оценка детской речи, вопрос);</w:t>
      </w:r>
    </w:p>
    <w:p w:rsidR="00452E79" w:rsidRPr="004A3D66" w:rsidRDefault="00452E79" w:rsidP="004A3D66">
      <w:pPr>
        <w:pStyle w:val="Default"/>
        <w:numPr>
          <w:ilvl w:val="0"/>
          <w:numId w:val="62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lastRenderedPageBreak/>
        <w:t>Наглядные приемы (показ иллюстрированного материала, показ положения органов артикуляции при обучении правильному звукопроизношению);</w:t>
      </w:r>
    </w:p>
    <w:p w:rsidR="00452E79" w:rsidRPr="004A3D66" w:rsidRDefault="00452E79" w:rsidP="004A3D66">
      <w:pPr>
        <w:pStyle w:val="Default"/>
        <w:numPr>
          <w:ilvl w:val="0"/>
          <w:numId w:val="62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Игровые приемы (игровое сюжетно-событийное развертывание, игровые проблемно-практические ситуации, игра-драматизация с акцентом на эмоциональное переживание, ролевые обучающие игры, дидактические игры).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Средства развития речи:</w:t>
      </w:r>
    </w:p>
    <w:p w:rsidR="00452E79" w:rsidRPr="004A3D66" w:rsidRDefault="00452E79" w:rsidP="004A3D66">
      <w:pPr>
        <w:pStyle w:val="Default"/>
        <w:numPr>
          <w:ilvl w:val="0"/>
          <w:numId w:val="57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Общение взрослых и детей.</w:t>
      </w:r>
    </w:p>
    <w:p w:rsidR="00452E79" w:rsidRPr="004A3D66" w:rsidRDefault="00452E79" w:rsidP="004A3D66">
      <w:pPr>
        <w:pStyle w:val="Default"/>
        <w:numPr>
          <w:ilvl w:val="0"/>
          <w:numId w:val="57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Культурная языковая среда.</w:t>
      </w:r>
    </w:p>
    <w:p w:rsidR="00452E79" w:rsidRPr="004A3D66" w:rsidRDefault="00452E79" w:rsidP="004A3D66">
      <w:pPr>
        <w:pStyle w:val="Default"/>
        <w:numPr>
          <w:ilvl w:val="0"/>
          <w:numId w:val="57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Обучение родной речи в организованной деятельности.</w:t>
      </w:r>
    </w:p>
    <w:p w:rsidR="00452E79" w:rsidRPr="004A3D66" w:rsidRDefault="00452E79" w:rsidP="004A3D66">
      <w:pPr>
        <w:pStyle w:val="Default"/>
        <w:numPr>
          <w:ilvl w:val="0"/>
          <w:numId w:val="57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Художественная литература.</w:t>
      </w:r>
    </w:p>
    <w:p w:rsidR="00452E79" w:rsidRPr="004A3D66" w:rsidRDefault="00452E79" w:rsidP="004A3D66">
      <w:pPr>
        <w:pStyle w:val="Default"/>
        <w:numPr>
          <w:ilvl w:val="0"/>
          <w:numId w:val="57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Изобразительное искусство, музыка, театр.</w:t>
      </w:r>
    </w:p>
    <w:p w:rsidR="00452E79" w:rsidRPr="004A3D66" w:rsidRDefault="00452E79" w:rsidP="004A3D66">
      <w:pPr>
        <w:pStyle w:val="Default"/>
        <w:numPr>
          <w:ilvl w:val="0"/>
          <w:numId w:val="57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Образовательная деятельность по другим разделам программы.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452E79" w:rsidRPr="004A3D66" w:rsidRDefault="00452E79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 xml:space="preserve">Воспитание любви и интереса к художественному слову, знакомство детей с художественной литературой  </w:t>
      </w:r>
      <w:r w:rsidRPr="004A3D66">
        <w:rPr>
          <w:bCs/>
          <w:sz w:val="28"/>
          <w:szCs w:val="28"/>
        </w:rPr>
        <w:t xml:space="preserve">планируется на основе методического пособия </w:t>
      </w:r>
      <w:proofErr w:type="spellStart"/>
      <w:r w:rsidRPr="004A3D66">
        <w:rPr>
          <w:bCs/>
          <w:sz w:val="28"/>
          <w:szCs w:val="28"/>
        </w:rPr>
        <w:t>авторовО.С.Ушаковой</w:t>
      </w:r>
      <w:proofErr w:type="spellEnd"/>
      <w:r w:rsidRPr="004A3D66">
        <w:rPr>
          <w:bCs/>
          <w:sz w:val="28"/>
          <w:szCs w:val="28"/>
        </w:rPr>
        <w:t xml:space="preserve"> и Н.В. </w:t>
      </w:r>
      <w:proofErr w:type="spellStart"/>
      <w:r w:rsidRPr="004A3D66">
        <w:rPr>
          <w:bCs/>
          <w:sz w:val="28"/>
          <w:szCs w:val="28"/>
        </w:rPr>
        <w:t>Гавриш</w:t>
      </w:r>
      <w:proofErr w:type="spellEnd"/>
      <w:r w:rsidRPr="004A3D66">
        <w:rPr>
          <w:bCs/>
          <w:sz w:val="28"/>
          <w:szCs w:val="28"/>
        </w:rPr>
        <w:t xml:space="preserve"> «Знакомим дошкольников с литературой»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 xml:space="preserve">Цель: </w:t>
      </w:r>
      <w:r w:rsidRPr="004A3D66">
        <w:rPr>
          <w:bCs/>
          <w:sz w:val="28"/>
          <w:szCs w:val="28"/>
        </w:rPr>
        <w:t xml:space="preserve">Приобщение детей  к красоте родного слова и развитие культуры речи. 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Задачи.</w:t>
      </w:r>
    </w:p>
    <w:p w:rsidR="00452E79" w:rsidRPr="004A3D66" w:rsidRDefault="00452E79" w:rsidP="004A3D66">
      <w:pPr>
        <w:pStyle w:val="Default"/>
        <w:numPr>
          <w:ilvl w:val="0"/>
          <w:numId w:val="58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переживаний;</w:t>
      </w:r>
    </w:p>
    <w:p w:rsidR="00452E79" w:rsidRPr="004A3D66" w:rsidRDefault="00452E79" w:rsidP="004A3D66">
      <w:pPr>
        <w:pStyle w:val="Default"/>
        <w:numPr>
          <w:ilvl w:val="0"/>
          <w:numId w:val="58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вкуса;</w:t>
      </w:r>
    </w:p>
    <w:p w:rsidR="00452E79" w:rsidRPr="004A3D66" w:rsidRDefault="00452E79" w:rsidP="004A3D66">
      <w:pPr>
        <w:pStyle w:val="Default"/>
        <w:numPr>
          <w:ilvl w:val="0"/>
          <w:numId w:val="58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тексте;</w:t>
      </w:r>
    </w:p>
    <w:p w:rsidR="00452E79" w:rsidRPr="004A3D66" w:rsidRDefault="00452E79" w:rsidP="004A3D66">
      <w:pPr>
        <w:pStyle w:val="Default"/>
        <w:numPr>
          <w:ilvl w:val="0"/>
          <w:numId w:val="58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Развитие литературной речи.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452E79" w:rsidRPr="004A3D66" w:rsidRDefault="00452E79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Формы работы: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Чтение литературного произведения.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Рассказ литературного произведения.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Беседа о прочитанном произведении.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Обсуждение литературного произведения.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4A3D66">
        <w:rPr>
          <w:bCs/>
          <w:sz w:val="28"/>
          <w:szCs w:val="28"/>
        </w:rPr>
        <w:t>Инсценирование</w:t>
      </w:r>
      <w:proofErr w:type="spellEnd"/>
      <w:r w:rsidRPr="004A3D66">
        <w:rPr>
          <w:bCs/>
          <w:sz w:val="28"/>
          <w:szCs w:val="28"/>
        </w:rPr>
        <w:t xml:space="preserve"> произведения. 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Игра на основе сюжета литературного произведения.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Продуктивная деятельность по мотивам прочитанного произведения.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 xml:space="preserve">Сочинение по мотивам </w:t>
      </w:r>
      <w:proofErr w:type="gramStart"/>
      <w:r w:rsidRPr="004A3D66">
        <w:rPr>
          <w:bCs/>
          <w:sz w:val="28"/>
          <w:szCs w:val="28"/>
        </w:rPr>
        <w:t>прочитанного</w:t>
      </w:r>
      <w:proofErr w:type="gramEnd"/>
      <w:r w:rsidRPr="004A3D66">
        <w:rPr>
          <w:bCs/>
          <w:sz w:val="28"/>
          <w:szCs w:val="28"/>
        </w:rPr>
        <w:t>.</w:t>
      </w:r>
    </w:p>
    <w:p w:rsidR="00452E79" w:rsidRPr="004A3D66" w:rsidRDefault="00452E79" w:rsidP="004A3D66">
      <w:pPr>
        <w:pStyle w:val="Default"/>
        <w:numPr>
          <w:ilvl w:val="0"/>
          <w:numId w:val="59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 xml:space="preserve">Ситуативная беседа по мотивам </w:t>
      </w:r>
      <w:proofErr w:type="gramStart"/>
      <w:r w:rsidRPr="004A3D66">
        <w:rPr>
          <w:bCs/>
          <w:sz w:val="28"/>
          <w:szCs w:val="28"/>
        </w:rPr>
        <w:t>прочитанного</w:t>
      </w:r>
      <w:proofErr w:type="gramEnd"/>
      <w:r w:rsidRPr="004A3D66">
        <w:rPr>
          <w:bCs/>
          <w:sz w:val="28"/>
          <w:szCs w:val="28"/>
        </w:rPr>
        <w:t>.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b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452E79" w:rsidRPr="004A3D66" w:rsidRDefault="00452E79" w:rsidP="004A3D66">
      <w:pPr>
        <w:pStyle w:val="Default"/>
        <w:numPr>
          <w:ilvl w:val="0"/>
          <w:numId w:val="60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452E79" w:rsidRPr="004A3D66" w:rsidRDefault="00452E79" w:rsidP="004A3D66">
      <w:pPr>
        <w:pStyle w:val="Default"/>
        <w:numPr>
          <w:ilvl w:val="0"/>
          <w:numId w:val="60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452E79" w:rsidRPr="004A3D66" w:rsidRDefault="00452E79" w:rsidP="004A3D66">
      <w:pPr>
        <w:pStyle w:val="Default"/>
        <w:numPr>
          <w:ilvl w:val="0"/>
          <w:numId w:val="60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Разработка на основе произведений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</w:t>
      </w:r>
      <w:proofErr w:type="gramStart"/>
      <w:r w:rsidRPr="004A3D66">
        <w:rPr>
          <w:bCs/>
          <w:sz w:val="28"/>
          <w:szCs w:val="28"/>
        </w:rPr>
        <w:t>г-</w:t>
      </w:r>
      <w:proofErr w:type="gramEnd"/>
      <w:r w:rsidRPr="004A3D66">
        <w:rPr>
          <w:bCs/>
          <w:sz w:val="28"/>
          <w:szCs w:val="28"/>
        </w:rPr>
        <w:t xml:space="preserve">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452E79" w:rsidRPr="004A3D66" w:rsidRDefault="00452E79" w:rsidP="004A3D66">
      <w:pPr>
        <w:pStyle w:val="Default"/>
        <w:numPr>
          <w:ilvl w:val="0"/>
          <w:numId w:val="60"/>
        </w:numPr>
        <w:spacing w:line="360" w:lineRule="auto"/>
        <w:jc w:val="both"/>
        <w:rPr>
          <w:bCs/>
          <w:sz w:val="28"/>
          <w:szCs w:val="28"/>
        </w:rPr>
      </w:pPr>
      <w:r w:rsidRPr="004A3D66">
        <w:rPr>
          <w:bCs/>
          <w:sz w:val="28"/>
          <w:szCs w:val="28"/>
        </w:rPr>
        <w:t>Отказ от обучающих занятий по ознакомлению с художественной литературой в пользу свободного не принудительного чтения.</w:t>
      </w:r>
    </w:p>
    <w:p w:rsidR="00452E79" w:rsidRPr="004A3D66" w:rsidRDefault="00452E79" w:rsidP="004A3D66">
      <w:pPr>
        <w:pStyle w:val="a6"/>
        <w:spacing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lastRenderedPageBreak/>
        <w:t>Формы организации образовательного процесса по освоению области «Речевое развитие»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2"/>
        <w:gridCol w:w="2483"/>
        <w:gridCol w:w="2815"/>
        <w:gridCol w:w="2551"/>
      </w:tblGrid>
      <w:tr w:rsidR="00452E79" w:rsidRPr="004A3D66" w:rsidTr="001E4FE7">
        <w:trPr>
          <w:trHeight w:val="50"/>
        </w:trPr>
        <w:tc>
          <w:tcPr>
            <w:tcW w:w="1932" w:type="dxa"/>
          </w:tcPr>
          <w:p w:rsidR="00452E79" w:rsidRPr="004A3D66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2483" w:type="dxa"/>
          </w:tcPr>
          <w:p w:rsidR="00452E79" w:rsidRPr="004A3D66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 xml:space="preserve">Совместная  деятельность </w:t>
            </w:r>
          </w:p>
        </w:tc>
        <w:tc>
          <w:tcPr>
            <w:tcW w:w="2815" w:type="dxa"/>
          </w:tcPr>
          <w:p w:rsidR="00452E79" w:rsidRPr="004A3D66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 xml:space="preserve">Режимные  моменты </w:t>
            </w:r>
          </w:p>
        </w:tc>
        <w:tc>
          <w:tcPr>
            <w:tcW w:w="2551" w:type="dxa"/>
          </w:tcPr>
          <w:p w:rsidR="00452E79" w:rsidRPr="004A3D66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452E79" w:rsidRPr="004A3D66" w:rsidTr="001E4FE7">
        <w:trPr>
          <w:trHeight w:val="2270"/>
        </w:trPr>
        <w:tc>
          <w:tcPr>
            <w:tcW w:w="1932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свободного общения </w:t>
            </w:r>
            <w:proofErr w:type="gramStart"/>
            <w:r w:rsidRPr="005A0419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5A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детьми</w:t>
            </w:r>
          </w:p>
          <w:p w:rsidR="00452E79" w:rsidRPr="005A0419" w:rsidRDefault="00452E79" w:rsidP="004A3D66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452E79" w:rsidRPr="005A0419" w:rsidRDefault="00452E79" w:rsidP="004A3D66">
            <w:pPr>
              <w:spacing w:after="0" w:line="360" w:lineRule="auto"/>
              <w:ind w:left="52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пластические этюды.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Сценарии активизирующего общения.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Чтение,  рассматривание иллюстраций  (беседа.)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Коммуникативные тренинги.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Совместная продуктивная деятельность.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 Работа в книжном уголке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Экскурсии.</w:t>
            </w:r>
          </w:p>
          <w:p w:rsidR="00452E79" w:rsidRPr="005A0419" w:rsidRDefault="00452E79" w:rsidP="004A3D66">
            <w:pPr>
              <w:spacing w:after="0" w:line="360" w:lineRule="auto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Проектная  деятельность</w:t>
            </w:r>
          </w:p>
        </w:tc>
        <w:tc>
          <w:tcPr>
            <w:tcW w:w="2815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Поддержание социального контакта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(фактическая беседа, эвристическая беседа).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Коммуникативные тренинги.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 Гимнастики</w:t>
            </w:r>
          </w:p>
          <w:p w:rsidR="00452E79" w:rsidRPr="005A0419" w:rsidRDefault="00452E79" w:rsidP="004A3D66">
            <w:pPr>
              <w:spacing w:after="0" w:line="360" w:lineRule="auto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 (мимическая, </w:t>
            </w:r>
            <w:proofErr w:type="spell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, дыхательная).</w:t>
            </w:r>
          </w:p>
        </w:tc>
        <w:tc>
          <w:tcPr>
            <w:tcW w:w="2551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игра. 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Игр</w:t>
            </w:r>
            <w:proofErr w:type="gram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по мотивам сказок.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Игры с правилами.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- Игры парами (настольно-печатные) </w:t>
            </w:r>
          </w:p>
          <w:p w:rsidR="00452E79" w:rsidRPr="005A0419" w:rsidRDefault="00452E79" w:rsidP="004A3D66">
            <w:pPr>
              <w:spacing w:after="0" w:line="36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</w:t>
            </w:r>
          </w:p>
          <w:p w:rsidR="00452E79" w:rsidRPr="005A0419" w:rsidRDefault="00452E79" w:rsidP="004A3D66">
            <w:pPr>
              <w:spacing w:after="0" w:line="36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</w:t>
            </w:r>
          </w:p>
        </w:tc>
      </w:tr>
      <w:tr w:rsidR="00452E79" w:rsidRPr="004A3D66" w:rsidTr="001E4FE7">
        <w:trPr>
          <w:trHeight w:val="50"/>
        </w:trPr>
        <w:tc>
          <w:tcPr>
            <w:tcW w:w="1932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всех компонентов устной речи</w:t>
            </w:r>
          </w:p>
          <w:p w:rsidR="00452E79" w:rsidRPr="005A0419" w:rsidRDefault="00452E79" w:rsidP="004A3D66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образовательная деятельность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Сценарии активизирующего общения.</w:t>
            </w:r>
          </w:p>
          <w:p w:rsidR="00452E79" w:rsidRPr="005A0419" w:rsidRDefault="00452E79" w:rsidP="004A3D66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Игры-драматизации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</w:t>
            </w: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 природным материалом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Разучивание, пересказ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Речевые задания и упражнения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гимнастика</w:t>
            </w:r>
          </w:p>
          <w:p w:rsidR="00452E79" w:rsidRPr="005A0419" w:rsidRDefault="00452E79" w:rsidP="004A3D66">
            <w:pPr>
              <w:spacing w:after="0" w:line="36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:rsidR="00452E79" w:rsidRPr="005A0419" w:rsidRDefault="00452E79" w:rsidP="004A3D66">
            <w:pPr>
              <w:spacing w:after="0" w:line="36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Обучению пересказу литературного произведения</w:t>
            </w:r>
          </w:p>
          <w:p w:rsidR="00452E79" w:rsidRPr="005A0419" w:rsidRDefault="00452E79" w:rsidP="004A3D66">
            <w:pPr>
              <w:spacing w:after="0" w:line="36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Обучение грамоте</w:t>
            </w:r>
          </w:p>
        </w:tc>
        <w:tc>
          <w:tcPr>
            <w:tcW w:w="2815" w:type="dxa"/>
          </w:tcPr>
          <w:p w:rsidR="00452E79" w:rsidRPr="005A0419" w:rsidRDefault="00452E79" w:rsidP="004A3D66">
            <w:pPr>
              <w:spacing w:after="0" w:line="360" w:lineRule="auto"/>
              <w:ind w:left="1152" w:hanging="1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Речевые </w:t>
            </w:r>
            <w:proofErr w:type="spell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. игры.</w:t>
            </w:r>
          </w:p>
          <w:p w:rsidR="00452E79" w:rsidRPr="005A0419" w:rsidRDefault="00452E79" w:rsidP="004A3D66">
            <w:pPr>
              <w:spacing w:after="0" w:line="360" w:lineRule="auto"/>
              <w:ind w:left="1152" w:hanging="1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Чтение, разучивание</w:t>
            </w:r>
          </w:p>
          <w:p w:rsidR="00452E79" w:rsidRPr="005A0419" w:rsidRDefault="00452E79" w:rsidP="004A3D66">
            <w:pPr>
              <w:spacing w:after="0" w:line="360" w:lineRule="auto"/>
              <w:ind w:left="1152" w:hanging="1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452E79" w:rsidRPr="005A0419" w:rsidRDefault="00452E79" w:rsidP="004A3D66">
            <w:pPr>
              <w:tabs>
                <w:tab w:val="num" w:pos="0"/>
              </w:tabs>
              <w:spacing w:after="0" w:line="360" w:lineRule="auto"/>
              <w:ind w:left="109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Досуги</w:t>
            </w:r>
          </w:p>
          <w:p w:rsidR="00452E79" w:rsidRPr="005A0419" w:rsidRDefault="00452E79" w:rsidP="004A3D66">
            <w:pPr>
              <w:spacing w:after="0" w:line="360" w:lineRule="auto"/>
              <w:ind w:left="1152" w:hanging="1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Разучивание стихов</w:t>
            </w:r>
          </w:p>
          <w:p w:rsidR="00452E79" w:rsidRPr="005A0419" w:rsidRDefault="00452E79" w:rsidP="004A3D66">
            <w:pPr>
              <w:tabs>
                <w:tab w:val="num" w:pos="0"/>
              </w:tabs>
              <w:spacing w:after="0" w:line="360" w:lineRule="auto"/>
              <w:ind w:left="109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E79" w:rsidRPr="005A0419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551" w:type="dxa"/>
          </w:tcPr>
          <w:p w:rsidR="00452E79" w:rsidRPr="005A0419" w:rsidRDefault="00452E79" w:rsidP="004A3D66">
            <w:pPr>
              <w:spacing w:after="0" w:line="360" w:lineRule="auto"/>
              <w:ind w:left="1152" w:hanging="1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Игра-драматизация</w:t>
            </w:r>
          </w:p>
          <w:p w:rsidR="00452E79" w:rsidRPr="005A0419" w:rsidRDefault="00452E79" w:rsidP="004A3D66">
            <w:pPr>
              <w:spacing w:after="0" w:line="36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</w:t>
            </w:r>
          </w:p>
          <w:p w:rsidR="00452E79" w:rsidRPr="005A0419" w:rsidRDefault="00452E79" w:rsidP="004A3D66">
            <w:pPr>
              <w:spacing w:after="0" w:line="360" w:lineRule="auto"/>
              <w:ind w:left="29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452E79" w:rsidRPr="005A0419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 xml:space="preserve">- Самостоятельная художественно-речевая деятельность </w:t>
            </w:r>
          </w:p>
        </w:tc>
      </w:tr>
      <w:tr w:rsidR="00452E79" w:rsidRPr="004A3D66" w:rsidTr="001E4FE7">
        <w:trPr>
          <w:trHeight w:val="50"/>
        </w:trPr>
        <w:tc>
          <w:tcPr>
            <w:tcW w:w="1932" w:type="dxa"/>
          </w:tcPr>
          <w:p w:rsidR="00452E79" w:rsidRPr="005A0419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rPr>
                <w:b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2483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- Интегрированная НОД 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  <w:p w:rsidR="00452E79" w:rsidRPr="005A0419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>- Моделирование и обыгрывание    проблемных ситуаций</w:t>
            </w:r>
          </w:p>
        </w:tc>
        <w:tc>
          <w:tcPr>
            <w:tcW w:w="2815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Образцы коммуникативных  кодов взрослого.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-Использование в повседневной жизни формул речевого этикета</w:t>
            </w:r>
          </w:p>
          <w:p w:rsidR="00452E79" w:rsidRPr="005A0419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t>- Беседы</w:t>
            </w:r>
          </w:p>
        </w:tc>
        <w:tc>
          <w:tcPr>
            <w:tcW w:w="2551" w:type="dxa"/>
          </w:tcPr>
          <w:p w:rsidR="00452E79" w:rsidRPr="005A0419" w:rsidRDefault="00452E79" w:rsidP="004A3D66">
            <w:pPr>
              <w:spacing w:after="0" w:line="360" w:lineRule="auto"/>
              <w:ind w:left="6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452E79" w:rsidRPr="005A0419" w:rsidRDefault="00452E79" w:rsidP="004A3D66">
            <w:pPr>
              <w:tabs>
                <w:tab w:val="num" w:pos="6"/>
              </w:tabs>
              <w:spacing w:after="0" w:line="360" w:lineRule="auto"/>
              <w:ind w:left="63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</w:t>
            </w:r>
          </w:p>
          <w:p w:rsidR="00452E79" w:rsidRPr="005A0419" w:rsidRDefault="00452E79" w:rsidP="004A3D66">
            <w:pPr>
              <w:tabs>
                <w:tab w:val="num" w:pos="6"/>
              </w:tabs>
              <w:spacing w:after="0" w:line="360" w:lineRule="auto"/>
              <w:ind w:left="63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452E79" w:rsidRPr="005A0419" w:rsidRDefault="00452E79" w:rsidP="004A3D66">
            <w:pPr>
              <w:spacing w:after="0" w:line="360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- Сюжетн</w:t>
            </w:r>
            <w:proofErr w:type="gram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</w:tc>
      </w:tr>
      <w:tr w:rsidR="00452E79" w:rsidRPr="004A3D66" w:rsidTr="001E4FE7">
        <w:trPr>
          <w:trHeight w:val="50"/>
        </w:trPr>
        <w:tc>
          <w:tcPr>
            <w:tcW w:w="1932" w:type="dxa"/>
          </w:tcPr>
          <w:p w:rsidR="00452E79" w:rsidRPr="005A0419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5A0419">
              <w:rPr>
                <w:b/>
              </w:rPr>
              <w:t>4.Формирование  интереса  и потребности  в чтении</w:t>
            </w:r>
          </w:p>
        </w:tc>
        <w:tc>
          <w:tcPr>
            <w:tcW w:w="2483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Пересказ 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праздники и викторины, КВН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Ситуативное общение 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Чтение литературы, подбор загадок, пословиц, поговорок</w:t>
            </w:r>
          </w:p>
        </w:tc>
        <w:tc>
          <w:tcPr>
            <w:tcW w:w="2815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Физкультминутки, прогулка, 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Работа в театральном уголке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кукольные спектакли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Организованные формы работы с детьми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 Драматизация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Литературные викторины</w:t>
            </w:r>
          </w:p>
        </w:tc>
        <w:tc>
          <w:tcPr>
            <w:tcW w:w="2551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452E79" w:rsidRPr="005A0419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</w:pPr>
            <w:r w:rsidRPr="005A0419">
              <w:lastRenderedPageBreak/>
              <w:t>игры</w:t>
            </w:r>
          </w:p>
        </w:tc>
      </w:tr>
    </w:tbl>
    <w:p w:rsidR="00452E79" w:rsidRPr="004A3D66" w:rsidRDefault="00452E79" w:rsidP="004A3D66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Формы взаимодействия ДОУ с семьями воспитанников</w:t>
      </w:r>
    </w:p>
    <w:p w:rsidR="00452E79" w:rsidRPr="004A3D66" w:rsidRDefault="00452E79" w:rsidP="004A3D66">
      <w:pPr>
        <w:pStyle w:val="a3"/>
        <w:numPr>
          <w:ilvl w:val="0"/>
          <w:numId w:val="6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Информирование родителей о содержании деятельности ДОУ по развитию речи, их достижениях и интересах:</w:t>
      </w:r>
    </w:p>
    <w:p w:rsidR="00452E79" w:rsidRPr="004A3D66" w:rsidRDefault="00452E79" w:rsidP="004A3D66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Чему мы научимся (Чему научились),</w:t>
      </w:r>
    </w:p>
    <w:p w:rsidR="00452E79" w:rsidRPr="004A3D66" w:rsidRDefault="00452E79" w:rsidP="004A3D66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Наши достижения,</w:t>
      </w:r>
    </w:p>
    <w:p w:rsidR="00452E79" w:rsidRPr="004A3D66" w:rsidRDefault="00452E79" w:rsidP="004A3D66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Речевые мини-центры для взаимодействия родителей с детьми в условиях ДОУ,</w:t>
      </w:r>
    </w:p>
    <w:p w:rsidR="00452E79" w:rsidRPr="004A3D66" w:rsidRDefault="00452E79" w:rsidP="004A3D66">
      <w:pPr>
        <w:pStyle w:val="a3"/>
        <w:numPr>
          <w:ilvl w:val="0"/>
          <w:numId w:val="6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</w:r>
    </w:p>
    <w:p w:rsidR="00452E79" w:rsidRPr="004A3D66" w:rsidRDefault="00452E79" w:rsidP="004A3D66">
      <w:pPr>
        <w:pStyle w:val="a3"/>
        <w:numPr>
          <w:ilvl w:val="0"/>
          <w:numId w:val="63"/>
        </w:numPr>
        <w:spacing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Открытые мероприятия с детьми для родителей.</w:t>
      </w:r>
    </w:p>
    <w:p w:rsidR="00452E79" w:rsidRPr="004A3D66" w:rsidRDefault="00452E79" w:rsidP="004A3D66">
      <w:pPr>
        <w:pStyle w:val="a3"/>
        <w:numPr>
          <w:ilvl w:val="0"/>
          <w:numId w:val="63"/>
        </w:numPr>
        <w:spacing w:line="36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</w:t>
      </w:r>
      <w:r w:rsidRPr="004A3D66">
        <w:rPr>
          <w:rFonts w:ascii="Times New Roman" w:hAnsi="Times New Roman"/>
          <w:sz w:val="28"/>
          <w:szCs w:val="28"/>
        </w:rPr>
        <w:lastRenderedPageBreak/>
        <w:t>поведения в общественных местах, воспитания положительных эмоций и эстетических чувств.</w:t>
      </w:r>
    </w:p>
    <w:p w:rsidR="00452E79" w:rsidRPr="004A3D66" w:rsidRDefault="00452E79" w:rsidP="004A3D66">
      <w:pPr>
        <w:pStyle w:val="a3"/>
        <w:numPr>
          <w:ilvl w:val="0"/>
          <w:numId w:val="63"/>
        </w:numPr>
        <w:spacing w:line="36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</w:r>
    </w:p>
    <w:p w:rsidR="00452E79" w:rsidRPr="004A3D66" w:rsidRDefault="00452E79" w:rsidP="004A3D66">
      <w:pPr>
        <w:pStyle w:val="a3"/>
        <w:numPr>
          <w:ilvl w:val="0"/>
          <w:numId w:val="63"/>
        </w:numPr>
        <w:spacing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Совместные досуги, праздники, литературные вечера на основе взаимодействия родителей и детей («Веселый этикет», «</w:t>
      </w:r>
      <w:proofErr w:type="spellStart"/>
      <w:r w:rsidRPr="004A3D66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4A3D66">
        <w:rPr>
          <w:rFonts w:ascii="Times New Roman" w:hAnsi="Times New Roman"/>
          <w:sz w:val="28"/>
          <w:szCs w:val="28"/>
        </w:rPr>
        <w:t>»,</w:t>
      </w:r>
      <w:r w:rsidR="00C8004F" w:rsidRPr="004A3D66">
        <w:rPr>
          <w:rFonts w:ascii="Times New Roman" w:hAnsi="Times New Roman"/>
          <w:sz w:val="28"/>
          <w:szCs w:val="28"/>
        </w:rPr>
        <w:t xml:space="preserve"> «П</w:t>
      </w:r>
      <w:r w:rsidR="00A30B16" w:rsidRPr="004A3D66">
        <w:rPr>
          <w:rFonts w:ascii="Times New Roman" w:hAnsi="Times New Roman"/>
          <w:sz w:val="28"/>
          <w:szCs w:val="28"/>
        </w:rPr>
        <w:t>утешествие в сказку</w:t>
      </w:r>
      <w:proofErr w:type="gramStart"/>
      <w:r w:rsidR="00A30B16" w:rsidRPr="004A3D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30B16" w:rsidRPr="004A3D66">
        <w:rPr>
          <w:rFonts w:ascii="Times New Roman" w:hAnsi="Times New Roman"/>
          <w:sz w:val="28"/>
          <w:szCs w:val="28"/>
        </w:rPr>
        <w:t xml:space="preserve"> Страна вежливых слов</w:t>
      </w:r>
      <w:r w:rsidRPr="004A3D66">
        <w:rPr>
          <w:rFonts w:ascii="Times New Roman" w:hAnsi="Times New Roman"/>
          <w:sz w:val="28"/>
          <w:szCs w:val="28"/>
        </w:rPr>
        <w:t>»).</w:t>
      </w:r>
    </w:p>
    <w:p w:rsidR="00452E79" w:rsidRPr="004A3D66" w:rsidRDefault="00452E79" w:rsidP="004A3D66">
      <w:pPr>
        <w:pStyle w:val="a3"/>
        <w:numPr>
          <w:ilvl w:val="0"/>
          <w:numId w:val="63"/>
        </w:numPr>
        <w:spacing w:line="360" w:lineRule="auto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по наглядным материалам.</w:t>
      </w:r>
    </w:p>
    <w:p w:rsidR="00452E79" w:rsidRPr="004A3D66" w:rsidRDefault="00452E79" w:rsidP="004A3D66">
      <w:pPr>
        <w:pStyle w:val="a3"/>
        <w:numPr>
          <w:ilvl w:val="0"/>
          <w:numId w:val="63"/>
        </w:numPr>
        <w:spacing w:line="36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Создание в группе тематических выставок при участии родителей: «Дары природы», «История вещей», «Профессии наших родителей», «Транспорт» и др. целью расширения кругозора и обогащению словаря дошкольников.</w:t>
      </w:r>
    </w:p>
    <w:p w:rsidR="00452E79" w:rsidRPr="004A3D66" w:rsidRDefault="00452E79" w:rsidP="004A3D66">
      <w:pPr>
        <w:pStyle w:val="a3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11.Совместная работа родителей, ребёнка и педагога по созданию страничек  «Мои интересы и достижения» в альбоме «Моя семья</w:t>
      </w:r>
      <w:proofErr w:type="gramStart"/>
      <w:r w:rsidRPr="004A3D66">
        <w:rPr>
          <w:rFonts w:ascii="Times New Roman" w:hAnsi="Times New Roman"/>
          <w:sz w:val="28"/>
          <w:szCs w:val="28"/>
        </w:rPr>
        <w:t>»и</w:t>
      </w:r>
      <w:proofErr w:type="gramEnd"/>
      <w:r w:rsidRPr="004A3D66">
        <w:rPr>
          <w:rFonts w:ascii="Times New Roman" w:hAnsi="Times New Roman"/>
          <w:sz w:val="28"/>
          <w:szCs w:val="28"/>
        </w:rPr>
        <w:t xml:space="preserve"> др.; по подготовке тематических бесед «Мои любимые игрушки», «Игры детства моих родителей», «На пороге Новый год» и т.п.</w:t>
      </w:r>
    </w:p>
    <w:p w:rsidR="00452E79" w:rsidRPr="004A3D66" w:rsidRDefault="00452E79" w:rsidP="004A3D66">
      <w:p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12.Создание тематических выставок детских книг при участии семьи.</w:t>
      </w:r>
    </w:p>
    <w:p w:rsidR="00452E79" w:rsidRPr="004A3D66" w:rsidRDefault="00452E79" w:rsidP="004A3D66">
      <w:p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13.Тематические литературные и познавательные праздники «Вечер сказок», «Любимые стихи детства» с участием родителей.</w:t>
      </w:r>
    </w:p>
    <w:p w:rsidR="00452E79" w:rsidRPr="004A3D66" w:rsidRDefault="00452E79" w:rsidP="004A3D66">
      <w:p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14.Совместное формирование библиотеки для детей (познавательно-художественная литература, энциклопедии).</w:t>
      </w:r>
    </w:p>
    <w:p w:rsidR="00452E79" w:rsidRPr="004A3D66" w:rsidRDefault="00452E79" w:rsidP="004A3D66">
      <w:pPr>
        <w:spacing w:line="36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4A3D66">
      <w:pPr>
        <w:spacing w:line="360" w:lineRule="auto"/>
        <w:ind w:left="-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2E79" w:rsidRPr="004A3D66" w:rsidRDefault="00452E79" w:rsidP="004A3D66">
      <w:pPr>
        <w:spacing w:line="360" w:lineRule="auto"/>
        <w:ind w:left="-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2.1.4. Образовательная область «Художественно-эстетическое развитие» </w:t>
      </w:r>
      <w:r w:rsidRPr="004A3D66">
        <w:rPr>
          <w:rFonts w:ascii="Times New Roman" w:hAnsi="Times New Roman" w:cs="Times New Roman"/>
          <w:sz w:val="28"/>
          <w:szCs w:val="28"/>
        </w:rPr>
        <w:t>реализуется через использование парциальной программы художественного воспитания, обучения и развития детей 2-7лет, под редакцией И.А. Лыковой «Цветные ладошки», парциальной программы по музыкальному воспитанию дошкольников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A3D66">
        <w:rPr>
          <w:rFonts w:ascii="Times New Roman" w:hAnsi="Times New Roman" w:cs="Times New Roman"/>
          <w:sz w:val="28"/>
          <w:szCs w:val="28"/>
        </w:rPr>
        <w:t xml:space="preserve"> - формирование у детей дошкольного возраста (3-7 лет) эстетического отношения и художественно-творческих способностей в изобразительной деятельности. 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2E79" w:rsidRPr="004A3D66" w:rsidRDefault="00452E79" w:rsidP="004A3D66">
      <w:pPr>
        <w:pStyle w:val="a3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Развитие эстетического восприятия художественных образов </w:t>
      </w:r>
      <w:proofErr w:type="gramStart"/>
      <w:r w:rsidRPr="004A3D6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A3D66">
        <w:rPr>
          <w:rFonts w:ascii="Times New Roman" w:hAnsi="Times New Roman"/>
          <w:sz w:val="28"/>
          <w:szCs w:val="28"/>
        </w:rPr>
        <w:t>в произведениях искусства) и предметов ( явлений) окружающего мира как эстетических объектов</w:t>
      </w:r>
    </w:p>
    <w:p w:rsidR="00452E79" w:rsidRPr="004A3D66" w:rsidRDefault="00452E79" w:rsidP="004A3D66">
      <w:pPr>
        <w:pStyle w:val="a3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Создание условий для свободного экспериментирования с художественными материалами и инструментами</w:t>
      </w:r>
    </w:p>
    <w:p w:rsidR="00452E79" w:rsidRPr="004A3D66" w:rsidRDefault="00452E79" w:rsidP="004A3D66">
      <w:pPr>
        <w:pStyle w:val="a3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Ознакомление с универсальным «языком» искусств</w:t>
      </w:r>
      <w:proofErr w:type="gramStart"/>
      <w:r w:rsidRPr="004A3D66">
        <w:rPr>
          <w:rFonts w:ascii="Times New Roman" w:hAnsi="Times New Roman"/>
          <w:sz w:val="28"/>
          <w:szCs w:val="28"/>
        </w:rPr>
        <w:t>а-</w:t>
      </w:r>
      <w:proofErr w:type="gramEnd"/>
      <w:r w:rsidRPr="004A3D66">
        <w:rPr>
          <w:rFonts w:ascii="Times New Roman" w:hAnsi="Times New Roman"/>
          <w:sz w:val="28"/>
          <w:szCs w:val="28"/>
        </w:rPr>
        <w:t xml:space="preserve"> средствами : - художественно- образной выразительности</w:t>
      </w:r>
    </w:p>
    <w:p w:rsidR="00452E79" w:rsidRPr="004A3D66" w:rsidRDefault="00452E79" w:rsidP="004A3D66">
      <w:pPr>
        <w:pStyle w:val="a3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Амплификация ( обогащение) индивидуального художественн</w:t>
      </w:r>
      <w:proofErr w:type="gramStart"/>
      <w:r w:rsidRPr="004A3D66">
        <w:rPr>
          <w:rFonts w:ascii="Times New Roman" w:hAnsi="Times New Roman"/>
          <w:sz w:val="28"/>
          <w:szCs w:val="28"/>
        </w:rPr>
        <w:t>о-</w:t>
      </w:r>
      <w:proofErr w:type="gramEnd"/>
      <w:r w:rsidRPr="004A3D66">
        <w:rPr>
          <w:rFonts w:ascii="Times New Roman" w:hAnsi="Times New Roman"/>
          <w:sz w:val="28"/>
          <w:szCs w:val="28"/>
        </w:rPr>
        <w:t xml:space="preserve"> эстетического опыта: «осмысленное чтение»- </w:t>
      </w:r>
      <w:proofErr w:type="spellStart"/>
      <w:r w:rsidRPr="004A3D66">
        <w:rPr>
          <w:rFonts w:ascii="Times New Roman" w:hAnsi="Times New Roman"/>
          <w:sz w:val="28"/>
          <w:szCs w:val="28"/>
        </w:rPr>
        <w:t>распредмечивание</w:t>
      </w:r>
      <w:proofErr w:type="spellEnd"/>
      <w:r w:rsidRPr="004A3D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A3D66">
        <w:rPr>
          <w:rFonts w:ascii="Times New Roman" w:hAnsi="Times New Roman"/>
          <w:sz w:val="28"/>
          <w:szCs w:val="28"/>
        </w:rPr>
        <w:t>опредмечивание</w:t>
      </w:r>
      <w:proofErr w:type="spellEnd"/>
      <w:r w:rsidRPr="004A3D66">
        <w:rPr>
          <w:rFonts w:ascii="Times New Roman" w:hAnsi="Times New Roman"/>
          <w:sz w:val="28"/>
          <w:szCs w:val="28"/>
        </w:rPr>
        <w:t xml:space="preserve">- художественно-эстетических объектов с помощью воображения и </w:t>
      </w:r>
      <w:proofErr w:type="spellStart"/>
      <w:r w:rsidRPr="004A3D66">
        <w:rPr>
          <w:rFonts w:ascii="Times New Roman" w:hAnsi="Times New Roman"/>
          <w:sz w:val="28"/>
          <w:szCs w:val="28"/>
        </w:rPr>
        <w:t>эмпатии</w:t>
      </w:r>
      <w:proofErr w:type="spellEnd"/>
      <w:r w:rsidRPr="004A3D66">
        <w:rPr>
          <w:rFonts w:ascii="Times New Roman" w:hAnsi="Times New Roman"/>
          <w:sz w:val="28"/>
          <w:szCs w:val="28"/>
        </w:rPr>
        <w:t>( 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</w:t>
      </w:r>
    </w:p>
    <w:p w:rsidR="00452E79" w:rsidRPr="004A3D66" w:rsidRDefault="00452E79" w:rsidP="004A3D66">
      <w:pPr>
        <w:pStyle w:val="a3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Развитие художественн</w:t>
      </w:r>
      <w:proofErr w:type="gramStart"/>
      <w:r w:rsidRPr="004A3D66">
        <w:rPr>
          <w:rFonts w:ascii="Times New Roman" w:hAnsi="Times New Roman"/>
          <w:sz w:val="28"/>
          <w:szCs w:val="28"/>
        </w:rPr>
        <w:t>о-</w:t>
      </w:r>
      <w:proofErr w:type="gramEnd"/>
      <w:r w:rsidRPr="004A3D66">
        <w:rPr>
          <w:rFonts w:ascii="Times New Roman" w:hAnsi="Times New Roman"/>
          <w:sz w:val="28"/>
          <w:szCs w:val="28"/>
        </w:rPr>
        <w:t xml:space="preserve"> творческих способностей в продуктивных видах детской деятельности</w:t>
      </w:r>
    </w:p>
    <w:p w:rsidR="00452E79" w:rsidRPr="004A3D66" w:rsidRDefault="00452E79" w:rsidP="004A3D66">
      <w:pPr>
        <w:pStyle w:val="a3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Воспитание художественного вкуса и чувства гармонии</w:t>
      </w:r>
    </w:p>
    <w:p w:rsidR="00452E79" w:rsidRPr="004A3D66" w:rsidRDefault="00452E79" w:rsidP="004A3D66">
      <w:pPr>
        <w:pStyle w:val="a3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Создание условий для многоаспектной и увлекательной активности детей в художественно эстетическом освоении окружающего мира</w:t>
      </w:r>
    </w:p>
    <w:p w:rsidR="00452E79" w:rsidRPr="004A3D66" w:rsidRDefault="00452E79" w:rsidP="004A3D66">
      <w:pPr>
        <w:pStyle w:val="a3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>Формирование эстетической картины мира и основных элементов «</w:t>
      </w:r>
      <w:proofErr w:type="gramStart"/>
      <w:r w:rsidRPr="004A3D66">
        <w:rPr>
          <w:rFonts w:ascii="Times New Roman" w:hAnsi="Times New Roman"/>
          <w:sz w:val="28"/>
          <w:szCs w:val="28"/>
        </w:rPr>
        <w:t>Я-</w:t>
      </w:r>
      <w:proofErr w:type="gramEnd"/>
      <w:r w:rsidRPr="004A3D66">
        <w:rPr>
          <w:rFonts w:ascii="Times New Roman" w:hAnsi="Times New Roman"/>
          <w:sz w:val="28"/>
          <w:szCs w:val="28"/>
        </w:rPr>
        <w:t xml:space="preserve"> концепции- творца» </w:t>
      </w:r>
    </w:p>
    <w:p w:rsidR="00452E79" w:rsidRPr="004A3D66" w:rsidRDefault="00452E79" w:rsidP="004A3D66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Специфические принципы, обусловленные особенностями художественн</w:t>
      </w:r>
      <w:proofErr w:type="gramStart"/>
      <w:r w:rsidRPr="004A3D6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A3D66">
        <w:rPr>
          <w:rFonts w:ascii="Times New Roman" w:hAnsi="Times New Roman" w:cs="Times New Roman"/>
          <w:b/>
          <w:sz w:val="28"/>
          <w:szCs w:val="28"/>
        </w:rPr>
        <w:t xml:space="preserve"> эстетической деятельности:</w:t>
      </w:r>
    </w:p>
    <w:p w:rsidR="00452E79" w:rsidRPr="004A3D66" w:rsidRDefault="00452E79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4A3D66">
        <w:rPr>
          <w:rFonts w:ascii="Times New Roman" w:hAnsi="Times New Roman"/>
          <w:sz w:val="28"/>
          <w:szCs w:val="28"/>
        </w:rPr>
        <w:t>эстетизации</w:t>
      </w:r>
      <w:proofErr w:type="spellEnd"/>
      <w:r w:rsidRPr="004A3D66">
        <w:rPr>
          <w:rFonts w:ascii="Times New Roman" w:hAnsi="Times New Roman"/>
          <w:sz w:val="28"/>
          <w:szCs w:val="28"/>
        </w:rPr>
        <w:t xml:space="preserve"> предметн</w:t>
      </w:r>
      <w:proofErr w:type="gramStart"/>
      <w:r w:rsidRPr="004A3D66">
        <w:rPr>
          <w:rFonts w:ascii="Times New Roman" w:hAnsi="Times New Roman"/>
          <w:sz w:val="28"/>
          <w:szCs w:val="28"/>
        </w:rPr>
        <w:t>о-</w:t>
      </w:r>
      <w:proofErr w:type="gramEnd"/>
      <w:r w:rsidRPr="004A3D66">
        <w:rPr>
          <w:rFonts w:ascii="Times New Roman" w:hAnsi="Times New Roman"/>
          <w:sz w:val="28"/>
          <w:szCs w:val="28"/>
        </w:rPr>
        <w:t xml:space="preserve"> развивающей среды и быта в целом;</w:t>
      </w:r>
    </w:p>
    <w:p w:rsidR="00452E79" w:rsidRPr="004A3D66" w:rsidRDefault="00452E79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принцип культурного обогащения содержания изобразительной деятельности, в соответствии с особенностями познавательного развития детей разных возрастов;</w:t>
      </w:r>
    </w:p>
    <w:p w:rsidR="00452E79" w:rsidRPr="004A3D66" w:rsidRDefault="00452E79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принцип взаимосвязи продуктивной деятельности с другими видами детской активности;</w:t>
      </w:r>
    </w:p>
    <w:p w:rsidR="00452E79" w:rsidRPr="004A3D66" w:rsidRDefault="00452E79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принцип интеграции различных видов изобразительного искусства и художественной деятельности;</w:t>
      </w:r>
    </w:p>
    <w:p w:rsidR="00452E79" w:rsidRPr="004A3D66" w:rsidRDefault="00452E79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принцип эстетического ориентира на общечеловеческие ценности;</w:t>
      </w:r>
    </w:p>
    <w:p w:rsidR="00452E79" w:rsidRPr="004A3D66" w:rsidRDefault="00452E79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принцип обогащения сенсорн</w:t>
      </w:r>
      <w:proofErr w:type="gramStart"/>
      <w:r w:rsidRPr="004A3D66">
        <w:rPr>
          <w:rFonts w:ascii="Times New Roman" w:hAnsi="Times New Roman"/>
          <w:sz w:val="28"/>
          <w:szCs w:val="28"/>
        </w:rPr>
        <w:t>о-</w:t>
      </w:r>
      <w:proofErr w:type="gramEnd"/>
      <w:r w:rsidRPr="004A3D66">
        <w:rPr>
          <w:rFonts w:ascii="Times New Roman" w:hAnsi="Times New Roman"/>
          <w:sz w:val="28"/>
          <w:szCs w:val="28"/>
        </w:rPr>
        <w:t xml:space="preserve"> чувственного опыта;</w:t>
      </w:r>
    </w:p>
    <w:p w:rsidR="00452E79" w:rsidRPr="004A3D66" w:rsidRDefault="00452E79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принцип организации  тематического пространства;</w:t>
      </w:r>
    </w:p>
    <w:p w:rsidR="00452E79" w:rsidRPr="004A3D66" w:rsidRDefault="00452E79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принцип взаимосвязи обобщенных представлений и обобщенных способов действий, направленных на создание выразительного художественного образа;</w:t>
      </w:r>
    </w:p>
    <w:p w:rsidR="00452E79" w:rsidRPr="004A3D66" w:rsidRDefault="00BC5944" w:rsidP="004A3D66">
      <w:pPr>
        <w:pStyle w:val="a3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принцип естественной радости</w:t>
      </w:r>
    </w:p>
    <w:p w:rsidR="00BC5944" w:rsidRPr="004A3D66" w:rsidRDefault="00BC5944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5944" w:rsidRPr="004A3D66" w:rsidRDefault="00BC5944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А.И.Буренина «Ритмическая мозаика»</w:t>
      </w:r>
      <w:proofErr w:type="gramStart"/>
      <w:r w:rsidRPr="004A3D6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A3D66">
        <w:rPr>
          <w:rFonts w:ascii="Times New Roman" w:hAnsi="Times New Roman" w:cs="Times New Roman"/>
          <w:sz w:val="28"/>
          <w:szCs w:val="28"/>
        </w:rPr>
        <w:t>.Сауко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>, А.И.Буренина «Топ – хлоп, малыши»,Т.Суворова «Танцевальная ритмика для детей», Т.Суворова «Танцуй, малыш!»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Цель:</w:t>
      </w:r>
      <w:r w:rsidRPr="004A3D66">
        <w:rPr>
          <w:rFonts w:ascii="Times New Roman" w:hAnsi="Times New Roman" w:cs="Times New Roman"/>
          <w:sz w:val="28"/>
          <w:szCs w:val="28"/>
        </w:rPr>
        <w:t xml:space="preserve">  формирование у детей раннего и дошкольного возраста эстетического отношения и художественно-творческих способностей в изобразительной  и музыкальной деятельности.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4A3D66">
        <w:rPr>
          <w:b/>
          <w:sz w:val="28"/>
          <w:szCs w:val="28"/>
        </w:rPr>
        <w:lastRenderedPageBreak/>
        <w:t>Задачи:</w:t>
      </w:r>
    </w:p>
    <w:p w:rsidR="00452E79" w:rsidRPr="004A3D66" w:rsidRDefault="00452E79" w:rsidP="004A3D66">
      <w:pPr>
        <w:pStyle w:val="Default"/>
        <w:numPr>
          <w:ilvl w:val="0"/>
          <w:numId w:val="64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1) Развитие предпосылок ценностно–смыслового восприятия и понимания произведений искусства (словесного, музыкального, изобразительного), мира природы; </w:t>
      </w:r>
    </w:p>
    <w:p w:rsidR="00452E79" w:rsidRPr="004A3D66" w:rsidRDefault="00452E79" w:rsidP="004A3D66">
      <w:pPr>
        <w:pStyle w:val="Default"/>
        <w:numPr>
          <w:ilvl w:val="0"/>
          <w:numId w:val="64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>2) Становление эстетического отношения к окружающему миру;</w:t>
      </w:r>
    </w:p>
    <w:p w:rsidR="00452E79" w:rsidRPr="004A3D66" w:rsidRDefault="00452E79" w:rsidP="004A3D66">
      <w:pPr>
        <w:pStyle w:val="Default"/>
        <w:numPr>
          <w:ilvl w:val="0"/>
          <w:numId w:val="64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>3) Формирование элементарных представлений о видах искусства;</w:t>
      </w:r>
    </w:p>
    <w:p w:rsidR="00452E79" w:rsidRPr="004A3D66" w:rsidRDefault="00452E79" w:rsidP="004A3D66">
      <w:pPr>
        <w:pStyle w:val="Default"/>
        <w:numPr>
          <w:ilvl w:val="0"/>
          <w:numId w:val="64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4) Восприятие музыки, художественной литературы, фольклора; </w:t>
      </w:r>
    </w:p>
    <w:p w:rsidR="00452E79" w:rsidRPr="004A3D66" w:rsidRDefault="00452E79" w:rsidP="004A3D66">
      <w:pPr>
        <w:pStyle w:val="Default"/>
        <w:numPr>
          <w:ilvl w:val="0"/>
          <w:numId w:val="64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>5)Стимулирование сопереживания персонажам художественных произведений;</w:t>
      </w:r>
    </w:p>
    <w:p w:rsidR="00452E79" w:rsidRPr="004A3D66" w:rsidRDefault="00452E79" w:rsidP="004A3D66">
      <w:pPr>
        <w:pStyle w:val="Default"/>
        <w:numPr>
          <w:ilvl w:val="0"/>
          <w:numId w:val="64"/>
        </w:numPr>
        <w:spacing w:line="360" w:lineRule="auto"/>
        <w:jc w:val="both"/>
        <w:rPr>
          <w:color w:val="auto"/>
          <w:sz w:val="28"/>
          <w:szCs w:val="28"/>
        </w:rPr>
      </w:pPr>
      <w:r w:rsidRPr="004A3D66">
        <w:rPr>
          <w:color w:val="auto"/>
          <w:sz w:val="28"/>
          <w:szCs w:val="28"/>
        </w:rPr>
        <w:t xml:space="preserve">6)Реализацию самостоятельной творческой деятельности детей (изобразительной, конструктивно-модельной, музыкальной и др.) </w:t>
      </w:r>
    </w:p>
    <w:p w:rsidR="00452E79" w:rsidRPr="004A3D66" w:rsidRDefault="00452E79" w:rsidP="004A3D6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Задачи художественно-эстетического развития в младшем дошкольном возрасте: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1. Эстетическое восприятие мира природы: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Побуждать детей наблюдать за окружающей живой природой, всматриваться, замечать красоту природы.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Обогащать яркими впечатлениями от разнообразия красоты природы.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Воспитывать эмоциональный отклик на окружающую природу.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Воспитывать любовь ко всему живому, умение любоваться, видеть красоту вокруг себя.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2. Эстетическое восприятие социального мира: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Дать детям представление о том, что все люди трудятся.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Воспитывать интерес, уважение к труду, людям труда.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Воспитывать бережное отношение к окружающему предметному миру.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Формировать интерес к окружающим предметам.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Уметь обследовать их, осуществлять простейший сенсорный анализ, выделять ярко выраженные свойства, качества предмета.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 xml:space="preserve"> Различать эмоциональное состояние людей. Воспитывать чувство симпатии к другим детям.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3. Художественное восприятие произведений искусства: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эстетические чувства, художественное восприятие ребенка.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Воспитывать эмоциональный отклик на произведения искусства.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замечать яркость цветовых образов изобразительного и прикладного искусства. 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Учить выделять средства выразительности в произведениях искусства.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Дать элементарные представления об архитектуре.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делиться своими впечатлениями </w:t>
      </w:r>
      <w:proofErr w:type="gramStart"/>
      <w:r w:rsidRPr="004A3D66">
        <w:rPr>
          <w:rFonts w:ascii="Times New Roman" w:hAnsi="Times New Roman"/>
          <w:sz w:val="28"/>
          <w:szCs w:val="28"/>
        </w:rPr>
        <w:t>со</w:t>
      </w:r>
      <w:proofErr w:type="gramEnd"/>
      <w:r w:rsidRPr="004A3D66">
        <w:rPr>
          <w:rFonts w:ascii="Times New Roman" w:hAnsi="Times New Roman"/>
          <w:sz w:val="28"/>
          <w:szCs w:val="28"/>
        </w:rPr>
        <w:t xml:space="preserve"> взрослыми, сверстниками.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Формировать эмоционально-эстетическое отношение ребенка к народной культуре.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4. Художественно-изобразительная деятельность: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интерес детей к изобразительной деятельности, к </w:t>
      </w:r>
      <w:proofErr w:type="gramStart"/>
      <w:r w:rsidRPr="004A3D66">
        <w:rPr>
          <w:rFonts w:ascii="Times New Roman" w:hAnsi="Times New Roman"/>
          <w:sz w:val="28"/>
          <w:szCs w:val="28"/>
        </w:rPr>
        <w:t>образному</w:t>
      </w:r>
      <w:proofErr w:type="gramEnd"/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отражению </w:t>
      </w:r>
      <w:proofErr w:type="gramStart"/>
      <w:r w:rsidRPr="004A3D66">
        <w:rPr>
          <w:rFonts w:ascii="Times New Roman" w:hAnsi="Times New Roman"/>
          <w:sz w:val="28"/>
          <w:szCs w:val="28"/>
        </w:rPr>
        <w:t>увиденного</w:t>
      </w:r>
      <w:proofErr w:type="gramEnd"/>
      <w:r w:rsidRPr="004A3D66">
        <w:rPr>
          <w:rFonts w:ascii="Times New Roman" w:hAnsi="Times New Roman"/>
          <w:sz w:val="28"/>
          <w:szCs w:val="28"/>
        </w:rPr>
        <w:t>, услышанного, прочувствованного.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Формировать представления о форме, величине, строении, цвете предметов, упражнять в передаче своего отношения к </w:t>
      </w:r>
      <w:proofErr w:type="gramStart"/>
      <w:r w:rsidRPr="004A3D66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4A3D66">
        <w:rPr>
          <w:rFonts w:ascii="Times New Roman" w:hAnsi="Times New Roman"/>
          <w:sz w:val="28"/>
          <w:szCs w:val="28"/>
        </w:rPr>
        <w:t>, выделять главное в предмете и его признаки, настроение.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Учить создавать образ из округлых форм и цветовых пятен.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гармонично, располагать предметы на плоскости листа.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воображение, творческие способности.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видеть средства выразительности в произведениях искусства (цвет, ритм, объем).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Знакомить с разнообразием изобразительных материалов.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Задачи художественно-эстетического развития в старшем дошкольном возрасте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1. Эстетическое восприятие мира природы: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 xml:space="preserve"> Развивать интерес, желание и умение наблюдать за живой и неживой природой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Воспитывать эмоциональный отклик на красоту природы, любовь к природе, основы экологической культуры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Подводить к умению одухотворять природу, представлять себя в роли 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животного, растения, передавать его облик, характер, настроение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2. Эстетическое восприятие социального мира: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Дать детям представление о труде взрослых, о профессиях.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Воспитывать интерес, уважение к людям, которые трудятся на благо других людей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Воспитывать предметное отношение к предметам рукотворного мира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Формировать знания о Родине, Москве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Знакомить с ближайшим окружением, учить любоваться красотой окружающих предметов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выделять особенности строения предметов, их свойства и качества, назначение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Знакомить с изменениями, происходящими в окружающем мире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эмоциональный отклик на человеческие взаимоотношения, поступки 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3. Художественное восприятие произведений искусства: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эмоционально-эстетическую отзывчивость на произведения 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искусства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выделять средства выразительности в произведениях искусства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 xml:space="preserve"> Воспитывать эмоциональный отклик на отраженные в произведениях искусства поступки, события, соотносить со своими представлениями о </w:t>
      </w:r>
      <w:proofErr w:type="gramStart"/>
      <w:r w:rsidRPr="004A3D66">
        <w:rPr>
          <w:rFonts w:ascii="Times New Roman" w:hAnsi="Times New Roman"/>
          <w:sz w:val="28"/>
          <w:szCs w:val="28"/>
        </w:rPr>
        <w:t>красивом</w:t>
      </w:r>
      <w:proofErr w:type="gramEnd"/>
      <w:r w:rsidRPr="004A3D66">
        <w:rPr>
          <w:rFonts w:ascii="Times New Roman" w:hAnsi="Times New Roman"/>
          <w:sz w:val="28"/>
          <w:szCs w:val="28"/>
        </w:rPr>
        <w:t>, радостном, печальном и т.д.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представления детей об архитектуре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Формировать чувство цвета, его гармонии, симметрии, формы, ритма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Знакомить с произведениями искусства, знать, для чего создаются красивые вещи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Содействовать эмоциональному общению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4. Художественно-изобразительная деятельность: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устойчивый интерес детей к разным видам </w:t>
      </w:r>
      <w:proofErr w:type="gramStart"/>
      <w:r w:rsidRPr="004A3D66">
        <w:rPr>
          <w:rFonts w:ascii="Times New Roman" w:hAnsi="Times New Roman"/>
          <w:sz w:val="28"/>
          <w:szCs w:val="28"/>
        </w:rPr>
        <w:t>изобразительной</w:t>
      </w:r>
      <w:proofErr w:type="gramEnd"/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деятельности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эстетические чувства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создавать художественный образ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отражать свои впечатления от окружающего мира в </w:t>
      </w:r>
      <w:proofErr w:type="gramStart"/>
      <w:r w:rsidRPr="004A3D66">
        <w:rPr>
          <w:rFonts w:ascii="Times New Roman" w:hAnsi="Times New Roman"/>
          <w:sz w:val="28"/>
          <w:szCs w:val="28"/>
        </w:rPr>
        <w:t>продуктивной</w:t>
      </w:r>
      <w:proofErr w:type="gramEnd"/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деятельности, придумывать, фантазировать, экспериментировать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изображать себя в общении с близкими, животными, растениями, 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отражать общественные события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Развивать художественное творчество детей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Учить передавать животных, человека в движении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Учить использовать в </w:t>
      </w:r>
      <w:proofErr w:type="spellStart"/>
      <w:r w:rsidRPr="004A3D66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4A3D66">
        <w:rPr>
          <w:rFonts w:ascii="Times New Roman" w:hAnsi="Times New Roman"/>
          <w:sz w:val="28"/>
          <w:szCs w:val="28"/>
        </w:rPr>
        <w:t xml:space="preserve"> разнообразные изобразительные 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материалы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Художественно-изобразительная деятельность.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Принципы, обусловленные особенностями художественно-эстетической деятельности: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4A3D66">
        <w:rPr>
          <w:rFonts w:ascii="Times New Roman" w:hAnsi="Times New Roman"/>
          <w:sz w:val="28"/>
          <w:szCs w:val="28"/>
        </w:rPr>
        <w:t>Эстетизация</w:t>
      </w:r>
      <w:proofErr w:type="spellEnd"/>
      <w:r w:rsidRPr="004A3D66">
        <w:rPr>
          <w:rFonts w:ascii="Times New Roman" w:hAnsi="Times New Roman"/>
          <w:sz w:val="28"/>
          <w:szCs w:val="28"/>
        </w:rPr>
        <w:t xml:space="preserve"> предметно-развивающей среды и быта в целом.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2) Культурное обогащение (амплификации) содержания изобразительной деятельности, в соответствии с особенностями познавательного развития детей разных возрастов.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>3) Взаимосвязь продуктивной деятельности с другими видами детской активности.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4) Интеграция различных видов изобразительного искусства и художественной деятельности (в основе которого лежит </w:t>
      </w:r>
      <w:proofErr w:type="spellStart"/>
      <w:r w:rsidRPr="004A3D66">
        <w:rPr>
          <w:rFonts w:ascii="Times New Roman" w:hAnsi="Times New Roman"/>
          <w:sz w:val="28"/>
          <w:szCs w:val="28"/>
        </w:rPr>
        <w:t>полихудожественный</w:t>
      </w:r>
      <w:proofErr w:type="spellEnd"/>
      <w:r w:rsidRPr="004A3D66">
        <w:rPr>
          <w:rFonts w:ascii="Times New Roman" w:hAnsi="Times New Roman"/>
          <w:sz w:val="28"/>
          <w:szCs w:val="28"/>
        </w:rPr>
        <w:t xml:space="preserve"> подход к воспитанию дошкольников).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5) Эстетический ориентир на общечеловеческие ценности (воспитание человека думающего, чувствующего, созидающего, рефлектирующего).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6) Обогащение сенсорно-чувственного опыта.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 xml:space="preserve">Педагогические условия </w:t>
      </w:r>
      <w:r w:rsidRPr="004A3D66">
        <w:rPr>
          <w:rFonts w:ascii="Times New Roman" w:hAnsi="Times New Roman" w:cs="Times New Roman"/>
          <w:sz w:val="28"/>
          <w:szCs w:val="28"/>
        </w:rPr>
        <w:t>необходимые для эффективного художественного развития детей дош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кольного возраста:</w:t>
      </w:r>
    </w:p>
    <w:p w:rsidR="00452E79" w:rsidRPr="004A3D66" w:rsidRDefault="00452E79" w:rsidP="004A3D66">
      <w:pPr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Формирование эстетического отноше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ния и художественных способностей в активной творческой деятельности детей.</w:t>
      </w:r>
    </w:p>
    <w:p w:rsidR="00452E79" w:rsidRPr="004A3D66" w:rsidRDefault="00452E79" w:rsidP="004A3D66">
      <w:pPr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Создание развивающей среды для за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нятий по рисованию, лепке, апплика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ции, художественному труду и самос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тоятельного детского творчества.</w:t>
      </w:r>
    </w:p>
    <w:p w:rsidR="00452E79" w:rsidRPr="004A3D66" w:rsidRDefault="00452E79" w:rsidP="004A3D66">
      <w:pPr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Ознакомление детей с основами изоб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разительного и народного декоратив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но-прикладного искусства в среде му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зея и дошкольного образовательного учреждения.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</w:rPr>
        <w:t>Модель    эстетического   отношения к окружающему миру.</w:t>
      </w:r>
    </w:p>
    <w:p w:rsidR="00452E79" w:rsidRPr="004A3D66" w:rsidRDefault="00452E79" w:rsidP="004A3D66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iCs/>
          <w:sz w:val="28"/>
          <w:szCs w:val="28"/>
        </w:rPr>
        <w:t>Способность эмоционального пере</w:t>
      </w:r>
      <w:r w:rsidRPr="004A3D66">
        <w:rPr>
          <w:rFonts w:ascii="Times New Roman" w:hAnsi="Times New Roman" w:cs="Times New Roman"/>
          <w:iCs/>
          <w:sz w:val="28"/>
          <w:szCs w:val="28"/>
        </w:rPr>
        <w:softHyphen/>
        <w:t>живания.</w:t>
      </w:r>
    </w:p>
    <w:p w:rsidR="00452E79" w:rsidRPr="004A3D66" w:rsidRDefault="00452E79" w:rsidP="004A3D66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iCs/>
          <w:sz w:val="28"/>
          <w:szCs w:val="28"/>
        </w:rPr>
        <w:t xml:space="preserve">Способность к активному усвоению художественного опыта </w:t>
      </w:r>
      <w:r w:rsidRPr="004A3D66">
        <w:rPr>
          <w:rFonts w:ascii="Times New Roman" w:hAnsi="Times New Roman" w:cs="Times New Roman"/>
          <w:sz w:val="28"/>
          <w:szCs w:val="28"/>
        </w:rPr>
        <w:t>(эстети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ческой  апперцепции), </w:t>
      </w:r>
      <w:r w:rsidRPr="004A3D66">
        <w:rPr>
          <w:rFonts w:ascii="Times New Roman" w:hAnsi="Times New Roman" w:cs="Times New Roman"/>
          <w:iCs/>
          <w:sz w:val="28"/>
          <w:szCs w:val="28"/>
        </w:rPr>
        <w:t>к самостоя</w:t>
      </w:r>
      <w:r w:rsidRPr="004A3D66">
        <w:rPr>
          <w:rFonts w:ascii="Times New Roman" w:hAnsi="Times New Roman" w:cs="Times New Roman"/>
          <w:iCs/>
          <w:sz w:val="28"/>
          <w:szCs w:val="28"/>
        </w:rPr>
        <w:softHyphen/>
        <w:t>тельной творческой деятельнос</w:t>
      </w:r>
      <w:r w:rsidRPr="004A3D66">
        <w:rPr>
          <w:rFonts w:ascii="Times New Roman" w:hAnsi="Times New Roman" w:cs="Times New Roman"/>
          <w:iCs/>
          <w:sz w:val="28"/>
          <w:szCs w:val="28"/>
        </w:rPr>
        <w:softHyphen/>
        <w:t>ти, к саморазвитию и эксперимен</w:t>
      </w:r>
      <w:r w:rsidRPr="004A3D66">
        <w:rPr>
          <w:rFonts w:ascii="Times New Roman" w:hAnsi="Times New Roman" w:cs="Times New Roman"/>
          <w:iCs/>
          <w:sz w:val="28"/>
          <w:szCs w:val="28"/>
        </w:rPr>
        <w:softHyphen/>
        <w:t xml:space="preserve">тированию </w:t>
      </w:r>
      <w:r w:rsidRPr="004A3D66">
        <w:rPr>
          <w:rFonts w:ascii="Times New Roman" w:hAnsi="Times New Roman" w:cs="Times New Roman"/>
          <w:sz w:val="28"/>
          <w:szCs w:val="28"/>
        </w:rPr>
        <w:t xml:space="preserve">(поисковым действиям). </w:t>
      </w:r>
    </w:p>
    <w:p w:rsidR="00452E79" w:rsidRPr="004A3D66" w:rsidRDefault="00452E79" w:rsidP="004A3D66">
      <w:pPr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iCs/>
          <w:sz w:val="28"/>
          <w:szCs w:val="28"/>
        </w:rPr>
        <w:t xml:space="preserve">Специфические художественные и творческие способности </w:t>
      </w:r>
      <w:r w:rsidRPr="004A3D66">
        <w:rPr>
          <w:rFonts w:ascii="Times New Roman" w:hAnsi="Times New Roman" w:cs="Times New Roman"/>
          <w:sz w:val="28"/>
          <w:szCs w:val="28"/>
        </w:rPr>
        <w:t>(восприя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тие, исполнительство и творчество). 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Методы эстетического воспитания:</w:t>
      </w:r>
    </w:p>
    <w:p w:rsidR="00452E79" w:rsidRPr="004A3D66" w:rsidRDefault="00452E79" w:rsidP="004A3D66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lastRenderedPageBreak/>
        <w:t>Метод пробуждения ярких эстетичес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ких эмоций и переживаний с целью овладения даром сопереживания. </w:t>
      </w:r>
    </w:p>
    <w:p w:rsidR="00452E79" w:rsidRPr="004A3D66" w:rsidRDefault="00452E79" w:rsidP="004A3D66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Метод побуждения к сопереживанию, эмоциональной    отзывчивости     на </w:t>
      </w:r>
      <w:proofErr w:type="gramStart"/>
      <w:r w:rsidRPr="004A3D66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4A3D66">
        <w:rPr>
          <w:rFonts w:ascii="Times New Roman" w:hAnsi="Times New Roman" w:cs="Times New Roman"/>
          <w:sz w:val="28"/>
          <w:szCs w:val="28"/>
        </w:rPr>
        <w:t xml:space="preserve"> в окружающем мире. </w:t>
      </w:r>
    </w:p>
    <w:p w:rsidR="00452E79" w:rsidRPr="004A3D66" w:rsidRDefault="00452E79" w:rsidP="004A3D66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Метод эстетического убеждения  (По мысли А.В. 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Бакушинского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«Форма, ко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посредственно, должны быть самоцен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ны, как чистый эстетический факт»). </w:t>
      </w:r>
    </w:p>
    <w:p w:rsidR="00452E79" w:rsidRPr="004A3D66" w:rsidRDefault="00452E79" w:rsidP="004A3D66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Метод сенсорного насыщения (без сен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сорной основы немыслимо приобще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ние детей к художественной культуре). </w:t>
      </w:r>
    </w:p>
    <w:p w:rsidR="00452E79" w:rsidRPr="004A3D66" w:rsidRDefault="00452E79" w:rsidP="004A3D66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Метод эстетического выбора («убеж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ной практики.</w:t>
      </w:r>
    </w:p>
    <w:p w:rsidR="00452E79" w:rsidRPr="004A3D66" w:rsidRDefault="00452E79" w:rsidP="004A3D66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Метод сотворчества (с педагогом, на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родным мастером, художником, свер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стниками).</w:t>
      </w:r>
    </w:p>
    <w:p w:rsidR="00452E79" w:rsidRPr="004A3D66" w:rsidRDefault="00452E79" w:rsidP="004A3D66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452E79" w:rsidRPr="004A3D66" w:rsidRDefault="00452E79" w:rsidP="004A3D66">
      <w:pPr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Метод эвристических и поисковых си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туаций.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Принципы интегрированного подхода</w:t>
      </w:r>
      <w:r w:rsidRPr="004A3D66">
        <w:rPr>
          <w:rFonts w:ascii="Times New Roman" w:hAnsi="Times New Roman" w:cs="Times New Roman"/>
          <w:sz w:val="28"/>
          <w:szCs w:val="28"/>
        </w:rPr>
        <w:t>:</w:t>
      </w:r>
    </w:p>
    <w:p w:rsidR="00452E79" w:rsidRPr="004A3D66" w:rsidRDefault="00452E79" w:rsidP="004A3D66">
      <w:pPr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В основе лежит понятие 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полихудоже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ственного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развития.  Все искусства выступают как явления жизни </w:t>
      </w:r>
      <w:r w:rsidRPr="004A3D66">
        <w:rPr>
          <w:rFonts w:ascii="Times New Roman" w:hAnsi="Times New Roman" w:cs="Times New Roman"/>
          <w:iCs/>
          <w:sz w:val="28"/>
          <w:szCs w:val="28"/>
        </w:rPr>
        <w:t>в</w:t>
      </w:r>
      <w:r w:rsidRPr="004A3D66">
        <w:rPr>
          <w:rFonts w:ascii="Times New Roman" w:hAnsi="Times New Roman" w:cs="Times New Roman"/>
          <w:sz w:val="28"/>
          <w:szCs w:val="28"/>
        </w:rPr>
        <w:t>це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лом. Каждый ребенок может успешно продвигаться в каждом из видов худо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жественной деятельности и творчест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ва.</w:t>
      </w:r>
    </w:p>
    <w:p w:rsidR="00452E79" w:rsidRPr="004A3D66" w:rsidRDefault="00452E79" w:rsidP="004A3D66">
      <w:pPr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Цвет, звук, пространство, движение, форма тесно </w:t>
      </w:r>
      <w:proofErr w:type="gramStart"/>
      <w:r w:rsidRPr="004A3D66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A3D66">
        <w:rPr>
          <w:rFonts w:ascii="Times New Roman" w:hAnsi="Times New Roman" w:cs="Times New Roman"/>
          <w:sz w:val="28"/>
          <w:szCs w:val="28"/>
        </w:rPr>
        <w:t>, взаимозаменя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емы. Они являются разным выражени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ем тех же духовных явлений и качеств мира. В интегрированном подходе важно учитывать </w:t>
      </w:r>
      <w:r w:rsidRPr="004A3D66">
        <w:rPr>
          <w:rFonts w:ascii="Times New Roman" w:hAnsi="Times New Roman" w:cs="Times New Roman"/>
          <w:sz w:val="28"/>
          <w:szCs w:val="28"/>
        </w:rPr>
        <w:lastRenderedPageBreak/>
        <w:t>внутренние, образ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ные, духовные связи искусств  на уровне творческого процесса. Это нужно отличать от привычных 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межп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редметных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связей или взаимного ил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люстрирования одного искусства при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мерами другого - по их сюжету и со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держанию.</w:t>
      </w:r>
    </w:p>
    <w:p w:rsidR="00452E79" w:rsidRPr="004A3D66" w:rsidRDefault="00452E79" w:rsidP="004A3D66">
      <w:pPr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Интегрированный подход предпола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гает учет географических, историчес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ких, 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культурогенных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факторов созна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ния произведений искусства в едином потоке культуры. Искусства развива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лись неравномерно, причем у некото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рых народов в определенные истори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ческие периоды некоторые искусства либо преобладали, либо, просто отсут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ствовали.</w:t>
      </w:r>
    </w:p>
    <w:p w:rsidR="00452E79" w:rsidRPr="004A3D66" w:rsidRDefault="00452E79" w:rsidP="004A3D66">
      <w:pPr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Учет региональных, национально-ис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торических художественных традиций, связанных с местностью, материаль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ными объектами, духовной устремлен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ностью народа. Связи региональной и мировой художественных культур.</w:t>
      </w:r>
    </w:p>
    <w:p w:rsidR="00452E79" w:rsidRPr="004A3D66" w:rsidRDefault="00452E79" w:rsidP="004A3D66">
      <w:pPr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Связи искусства с науками в едином поле творческих проявлений челове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чества там, где они питаются достиже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ниями друг друга, нередко совмеща</w:t>
      </w:r>
      <w:r w:rsidRPr="004A3D66">
        <w:rPr>
          <w:rFonts w:ascii="Times New Roman" w:hAnsi="Times New Roman" w:cs="Times New Roman"/>
          <w:sz w:val="28"/>
          <w:szCs w:val="28"/>
        </w:rPr>
        <w:softHyphen/>
        <w:t>ясь в одном лице.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Детское конструирование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Виды детского конструирования: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1) Из строительного материала.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    2) Из бумаги.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    3) Из природного материала.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   4) Из бросового материала.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   5) Из деталей конструкторов.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   6) Из крупно - габаритных модулей.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>Формы организации обучения конструированию: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1) Конструирование по модели.</w:t>
      </w:r>
    </w:p>
    <w:p w:rsidR="00452E79" w:rsidRPr="004A3D66" w:rsidRDefault="00452E79" w:rsidP="00CB7B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2) Конструирование по условиям.</w:t>
      </w:r>
    </w:p>
    <w:p w:rsidR="00452E79" w:rsidRPr="004A3D66" w:rsidRDefault="00452E79" w:rsidP="00CB7B4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     3) Конструирование по образцу.</w:t>
      </w:r>
    </w:p>
    <w:p w:rsidR="00452E79" w:rsidRPr="004A3D66" w:rsidRDefault="00452E79" w:rsidP="00CB7B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4) Конструирование по замыслу.</w:t>
      </w:r>
    </w:p>
    <w:p w:rsidR="00452E79" w:rsidRPr="004A3D66" w:rsidRDefault="00452E79" w:rsidP="00CB7B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5) Конструирование по теме.</w:t>
      </w:r>
    </w:p>
    <w:p w:rsidR="00452E79" w:rsidRPr="004A3D66" w:rsidRDefault="00452E79" w:rsidP="00CB7B4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6) Конструирование по чертежам и схемам.</w:t>
      </w:r>
    </w:p>
    <w:p w:rsidR="00452E79" w:rsidRPr="004A3D66" w:rsidRDefault="00452E79" w:rsidP="00CB7B4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Взаимосвязь конструирования и игры:</w:t>
      </w:r>
    </w:p>
    <w:p w:rsidR="00452E79" w:rsidRPr="004A3D66" w:rsidRDefault="00452E79" w:rsidP="00CB7B4E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Ранний возраст: конструирование слито с игрой.</w:t>
      </w:r>
    </w:p>
    <w:p w:rsidR="00452E79" w:rsidRPr="004A3D66" w:rsidRDefault="00452E79" w:rsidP="00CB7B4E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452E79" w:rsidRPr="004A3D66" w:rsidRDefault="00452E79" w:rsidP="00CB7B4E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452E79" w:rsidRPr="004A3D66" w:rsidRDefault="00452E79" w:rsidP="00CB7B4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Музыкальное развитие.</w:t>
      </w:r>
    </w:p>
    <w:p w:rsidR="00452E79" w:rsidRPr="004A3D66" w:rsidRDefault="00452E79" w:rsidP="00CB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Цель: введение ребенка в мир музыки с радостью и улыбкой.</w:t>
      </w:r>
    </w:p>
    <w:p w:rsidR="00452E79" w:rsidRPr="004A3D66" w:rsidRDefault="00452E79" w:rsidP="00CB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2E79" w:rsidRPr="004A3D66" w:rsidRDefault="00452E79" w:rsidP="00CB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1) Развитие музыкально-художественной деятельности.</w:t>
      </w:r>
    </w:p>
    <w:p w:rsidR="00452E79" w:rsidRPr="004A3D66" w:rsidRDefault="00452E79" w:rsidP="00CB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2) Приобщение  детей к русской народно-традиционной и мировой музыкальной культуре.</w:t>
      </w:r>
    </w:p>
    <w:p w:rsidR="00452E79" w:rsidRPr="004A3D66" w:rsidRDefault="00452E79" w:rsidP="00CB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3) Подготовить детей к освоению приемов и навыков в различных видах музыкальной деятельности адекватно детским возможностям.</w:t>
      </w:r>
    </w:p>
    <w:p w:rsidR="00452E79" w:rsidRPr="004A3D66" w:rsidRDefault="00452E79" w:rsidP="00CB7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3) Развитие воображения и творческой активности.</w:t>
      </w:r>
    </w:p>
    <w:p w:rsidR="00932DCE" w:rsidRDefault="00932DCE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образовательной работы: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1) Слушание.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2) Пение.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3) Музыкально-ритмические движения.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4) Игра на детских музыкальных инструментах.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5) Развитие детского творчества (песенного, музыкально-игрового, танцевального).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Методы музыкального развития: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Наглядный: показ движений.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D66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4A3D66">
        <w:rPr>
          <w:rFonts w:ascii="Times New Roman" w:hAnsi="Times New Roman"/>
          <w:sz w:val="28"/>
          <w:szCs w:val="28"/>
        </w:rPr>
        <w:t>: беседы о различных музыкальных жанрах.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D66">
        <w:rPr>
          <w:rFonts w:ascii="Times New Roman" w:hAnsi="Times New Roman"/>
          <w:sz w:val="28"/>
          <w:szCs w:val="28"/>
        </w:rPr>
        <w:t>Словесно-слуховой</w:t>
      </w:r>
      <w:proofErr w:type="gramEnd"/>
      <w:r w:rsidRPr="004A3D66">
        <w:rPr>
          <w:rFonts w:ascii="Times New Roman" w:hAnsi="Times New Roman"/>
          <w:sz w:val="28"/>
          <w:szCs w:val="28"/>
        </w:rPr>
        <w:t>: пение.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Слуховой: слушание музыки.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D66">
        <w:rPr>
          <w:rFonts w:ascii="Times New Roman" w:hAnsi="Times New Roman"/>
          <w:sz w:val="28"/>
          <w:szCs w:val="28"/>
        </w:rPr>
        <w:t>Игровой: музыкальные игры.</w:t>
      </w:r>
      <w:proofErr w:type="gramEnd"/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D66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4A3D66">
        <w:rPr>
          <w:rFonts w:ascii="Times New Roman" w:hAnsi="Times New Roman"/>
          <w:sz w:val="28"/>
          <w:szCs w:val="28"/>
        </w:rPr>
        <w:t>: разучивание песен, танцев, воспроизведение мелодий.</w:t>
      </w: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Содержание раздела «Слушание»: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развитие музыкальных способностей и навыков культурного слушания музыки;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развитие способности различать характер песен, инструментальных пьес, средств их выразительности; </w:t>
      </w:r>
    </w:p>
    <w:p w:rsidR="00452E79" w:rsidRPr="004A3D66" w:rsidRDefault="00452E79" w:rsidP="00CB7B4E">
      <w:pPr>
        <w:pStyle w:val="a3"/>
        <w:numPr>
          <w:ilvl w:val="0"/>
          <w:numId w:val="6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формирование музыкального вкуса;</w:t>
      </w:r>
    </w:p>
    <w:p w:rsidR="00452E79" w:rsidRPr="004A3D66" w:rsidRDefault="00452E79" w:rsidP="00CB7B4E">
      <w:pPr>
        <w:pStyle w:val="a3"/>
        <w:numPr>
          <w:ilvl w:val="0"/>
          <w:numId w:val="6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развитие способности эмоционально воспринимать музыку.</w:t>
      </w:r>
    </w:p>
    <w:p w:rsidR="00452E79" w:rsidRPr="004A3D66" w:rsidRDefault="00452E79" w:rsidP="00CB7B4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Содержание раздела «Пение»</w:t>
      </w:r>
    </w:p>
    <w:p w:rsidR="00452E79" w:rsidRPr="004A3D66" w:rsidRDefault="00452E79" w:rsidP="00CB7B4E">
      <w:pPr>
        <w:pStyle w:val="a3"/>
        <w:numPr>
          <w:ilvl w:val="0"/>
          <w:numId w:val="6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формирование у детей певческих умений и навыков;</w:t>
      </w:r>
    </w:p>
    <w:p w:rsidR="00452E79" w:rsidRPr="004A3D66" w:rsidRDefault="00452E79" w:rsidP="00CB7B4E">
      <w:pPr>
        <w:pStyle w:val="a3"/>
        <w:numPr>
          <w:ilvl w:val="0"/>
          <w:numId w:val="6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обучение детей исполнению песен на занятиях и в быту, с помощью </w:t>
      </w:r>
    </w:p>
    <w:p w:rsidR="00452E79" w:rsidRPr="004A3D66" w:rsidRDefault="00452E79" w:rsidP="00CB7B4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 xml:space="preserve">воспитателя и самостоятельно, с сопровождением и без сопровождения </w:t>
      </w:r>
    </w:p>
    <w:p w:rsidR="00452E79" w:rsidRPr="004A3D66" w:rsidRDefault="00452E79" w:rsidP="00CB7B4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инструмента;</w:t>
      </w:r>
    </w:p>
    <w:p w:rsidR="00452E79" w:rsidRPr="004A3D66" w:rsidRDefault="00452E79" w:rsidP="00CB7B4E">
      <w:pPr>
        <w:pStyle w:val="a3"/>
        <w:numPr>
          <w:ilvl w:val="0"/>
          <w:numId w:val="6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развитие музыкального слуха, т.е. различение интонационно точного и 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неточного пения, звуков по высоте, длительности, слушание себя при пении и исправление своих ошибок;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развитие певческого голоса, укрепление и расширение его диапазона.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Содержание раздела «Музыкально-ритмические движения»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развитие музыкального восприятия, музыкально-ритмического чувства и в связи с этим ритмичности движений;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обучение детей согласованию движений с характером  </w:t>
      </w:r>
      <w:proofErr w:type="gramStart"/>
      <w:r w:rsidRPr="004A3D66">
        <w:rPr>
          <w:rFonts w:ascii="Times New Roman" w:hAnsi="Times New Roman"/>
          <w:sz w:val="28"/>
          <w:szCs w:val="28"/>
        </w:rPr>
        <w:t>музыкального</w:t>
      </w:r>
      <w:proofErr w:type="gramEnd"/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развитие художественно-творческих способностей.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3D66">
        <w:rPr>
          <w:rFonts w:ascii="Times New Roman" w:hAnsi="Times New Roman"/>
          <w:b/>
          <w:sz w:val="28"/>
          <w:szCs w:val="28"/>
        </w:rPr>
        <w:t>Содержание раздела «Игра на детских музыкальных инструментах»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совершенствование эстетического восприятия и чувства ребенка;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становление и развитие волевых качеств: выдержка, настойчивость, </w:t>
      </w:r>
    </w:p>
    <w:p w:rsidR="00452E79" w:rsidRPr="004A3D66" w:rsidRDefault="00452E79" w:rsidP="004A3D6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целеустремленность, усидчивость;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развитие сосредоточенности, памяти, фантазии, творческих способностей, музыкального вкуса;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 знакомство с детскими музыкальными инструментами и обучение детей игре на них;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развитие координации музыкального мышления и двигательных функций организма.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Содержание раздела «Творчество»: песенное, музыкально-игровое, танцевальное, импровизация на детских музыкальных инструментах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 xml:space="preserve"> развивать способность творческого воображения при восприятии музыки;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способствовать активизации фантазии ребенка, стремлению к достижению 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самостоятельно поставленной задачи, к поискам форм для воплощения своего замысла;</w:t>
      </w:r>
    </w:p>
    <w:p w:rsidR="00452E79" w:rsidRPr="004A3D66" w:rsidRDefault="00452E79" w:rsidP="004A3D66">
      <w:pPr>
        <w:pStyle w:val="a3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развивать способность к песенному, музыкально-игровому, танцевальному творчеству, к импровизации на инструментах.</w:t>
      </w:r>
    </w:p>
    <w:p w:rsidR="00452E79" w:rsidRPr="004A3D66" w:rsidRDefault="00452E79" w:rsidP="004A3D66">
      <w:pPr>
        <w:pStyle w:val="a6"/>
        <w:spacing w:line="360" w:lineRule="auto"/>
        <w:ind w:left="720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Формы организации образовательного процесса по освоению области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6"/>
        <w:gridCol w:w="2808"/>
        <w:gridCol w:w="2748"/>
        <w:gridCol w:w="1942"/>
      </w:tblGrid>
      <w:tr w:rsidR="00452E79" w:rsidRPr="004A3D66" w:rsidTr="001E4FE7">
        <w:trPr>
          <w:trHeight w:val="462"/>
        </w:trPr>
        <w:tc>
          <w:tcPr>
            <w:tcW w:w="2320" w:type="dxa"/>
          </w:tcPr>
          <w:p w:rsidR="00452E79" w:rsidRPr="004A3D66" w:rsidRDefault="00452E79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2963" w:type="dxa"/>
          </w:tcPr>
          <w:p w:rsidR="00452E79" w:rsidRPr="004A3D66" w:rsidRDefault="00452E79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602" w:type="dxa"/>
          </w:tcPr>
          <w:p w:rsidR="00452E79" w:rsidRPr="004A3D66" w:rsidRDefault="00452E79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736" w:type="dxa"/>
          </w:tcPr>
          <w:p w:rsidR="00452E79" w:rsidRPr="004A3D66" w:rsidRDefault="00452E79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452E79" w:rsidRPr="004A3D66" w:rsidTr="001E4FE7">
        <w:trPr>
          <w:trHeight w:val="381"/>
        </w:trPr>
        <w:tc>
          <w:tcPr>
            <w:tcW w:w="0" w:type="auto"/>
          </w:tcPr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Наблюдение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Рассматривание эстетически привлекательных объектов природы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Игра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Игровое упражнение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Проблемная ситуация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Конструирование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Лепка, рисование, аппликация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Обсуждение (произведений искусства, средств выразительности и)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Создание </w:t>
            </w:r>
            <w:r w:rsidRPr="005A0419">
              <w:lastRenderedPageBreak/>
              <w:t>коллекций</w:t>
            </w:r>
          </w:p>
        </w:tc>
        <w:tc>
          <w:tcPr>
            <w:tcW w:w="0" w:type="auto"/>
          </w:tcPr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lastRenderedPageBreak/>
              <w:t>Образовательная  деятельность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Изготовление украшений, декораций, подарков, предметов для игр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Экспериментирование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Рассматривание эстетически привлекательных объектов природы, быта, произведений искусства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Игры (дидактические, строительные, сюжетно-ролевые)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Тематические досуги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Выставки работ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Проектная деятельность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Создание коллекций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lastRenderedPageBreak/>
              <w:t>Экскурсии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5A0419">
              <w:t>Полихудожественное</w:t>
            </w:r>
            <w:proofErr w:type="spellEnd"/>
            <w:r w:rsidRPr="005A0419">
              <w:t xml:space="preserve"> воспитание</w:t>
            </w:r>
          </w:p>
        </w:tc>
        <w:tc>
          <w:tcPr>
            <w:tcW w:w="0" w:type="auto"/>
          </w:tcPr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lastRenderedPageBreak/>
              <w:t xml:space="preserve">Украшение личных предметов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Игры (дидактические, строительные, сюжетно-ролевые)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Рассматривание эстетически привлекательных объектов природы, быта, произведений искусства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Самостоятельная изобразительная деятельность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Дидактические игры</w:t>
            </w: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</w:p>
        </w:tc>
        <w:tc>
          <w:tcPr>
            <w:tcW w:w="0" w:type="auto"/>
          </w:tcPr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Консультации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Мастер-класс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Выставка работ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Открытые занятия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Конкурсы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Выставки детских работ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Ситуативное обучение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Экскурсии</w:t>
            </w:r>
          </w:p>
        </w:tc>
      </w:tr>
    </w:tbl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Формы взаимодействия ДОУ с семьями воспитанников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Организация и проведение конкурсов и выставок детского творчества.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Анкетирование родителей с целью изучения их представлений об эстетическом воспитании детей.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Участие родителей и детей в театрализованной деятельности: совместная постановка спектаклей, создание условий, организация декораций и костюмов.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Проведение праздников, досугов, литературных и музыкальных вечеров с привлечением родителей.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Приобщение к театрализованному и музыкальному искусству через аудио- и видеотеки. Регулирование тематического подбора для детского восприятия.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>Семинары-практикумы для родителей  художественно-эстетическому воспитанию дошкольников.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Создание игротеки по художественно-эстетическому развитию детей.</w:t>
      </w:r>
    </w:p>
    <w:p w:rsidR="00452E79" w:rsidRPr="004A3D66" w:rsidRDefault="00452E79" w:rsidP="00CB7B4E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Сотрудничество с культурными учреждениями поселка с целью оказания консультативной помощи родителям.</w:t>
      </w:r>
    </w:p>
    <w:p w:rsidR="00452E79" w:rsidRPr="004A3D66" w:rsidRDefault="00452E79" w:rsidP="004A3D66">
      <w:pPr>
        <w:pStyle w:val="a3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Организация совместных посиделок.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2E79" w:rsidRPr="004A3D66" w:rsidRDefault="00452E79" w:rsidP="004A3D66">
      <w:pPr>
        <w:spacing w:line="360" w:lineRule="auto"/>
        <w:ind w:left="-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2E79" w:rsidRPr="004A3D66" w:rsidRDefault="00452E79" w:rsidP="004A3D66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3D66">
        <w:rPr>
          <w:rFonts w:ascii="Times New Roman" w:hAnsi="Times New Roman" w:cs="Times New Roman"/>
          <w:b/>
          <w:i/>
          <w:sz w:val="28"/>
          <w:szCs w:val="28"/>
          <w:u w:val="single"/>
        </w:rPr>
        <w:t>2.1.5. Образовательная область «Физическое развитие»</w:t>
      </w:r>
    </w:p>
    <w:p w:rsidR="00452E79" w:rsidRPr="004A3D66" w:rsidRDefault="00452E79" w:rsidP="004A3D66">
      <w:pPr>
        <w:pStyle w:val="body0"/>
        <w:numPr>
          <w:ilvl w:val="0"/>
          <w:numId w:val="74"/>
        </w:numPr>
        <w:spacing w:line="360" w:lineRule="auto"/>
        <w:jc w:val="both"/>
        <w:rPr>
          <w:sz w:val="28"/>
          <w:szCs w:val="28"/>
        </w:rPr>
      </w:pPr>
      <w:r w:rsidRPr="004A3D66">
        <w:rPr>
          <w:b/>
          <w:sz w:val="28"/>
          <w:szCs w:val="28"/>
        </w:rPr>
        <w:t>Цели:</w:t>
      </w:r>
      <w:r w:rsidRPr="004A3D66">
        <w:rPr>
          <w:bCs/>
          <w:iCs/>
          <w:sz w:val="28"/>
          <w:szCs w:val="28"/>
        </w:rPr>
        <w:t xml:space="preserve"> гармоничное физическое развитие;</w:t>
      </w:r>
    </w:p>
    <w:p w:rsidR="00452E79" w:rsidRPr="004A3D66" w:rsidRDefault="00452E79" w:rsidP="004A3D66">
      <w:pPr>
        <w:pStyle w:val="body0"/>
        <w:numPr>
          <w:ilvl w:val="0"/>
          <w:numId w:val="74"/>
        </w:numPr>
        <w:spacing w:line="360" w:lineRule="auto"/>
        <w:jc w:val="both"/>
        <w:rPr>
          <w:sz w:val="28"/>
          <w:szCs w:val="28"/>
        </w:rPr>
      </w:pPr>
      <w:r w:rsidRPr="004A3D66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452E79" w:rsidRPr="008607AE" w:rsidRDefault="00452E79" w:rsidP="008607AE">
      <w:pPr>
        <w:pStyle w:val="body0"/>
        <w:numPr>
          <w:ilvl w:val="0"/>
          <w:numId w:val="74"/>
        </w:numPr>
        <w:spacing w:line="360" w:lineRule="auto"/>
        <w:jc w:val="both"/>
        <w:rPr>
          <w:sz w:val="28"/>
          <w:szCs w:val="28"/>
        </w:rPr>
      </w:pPr>
      <w:r w:rsidRPr="008607AE">
        <w:rPr>
          <w:bCs/>
          <w:iCs/>
          <w:sz w:val="28"/>
          <w:szCs w:val="28"/>
        </w:rPr>
        <w:t>формирование основ здорового образа жизни.</w:t>
      </w:r>
    </w:p>
    <w:p w:rsidR="00452E79" w:rsidRPr="008607AE" w:rsidRDefault="00452E79" w:rsidP="008607AE">
      <w:pPr>
        <w:pStyle w:val="body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8607AE">
        <w:rPr>
          <w:b/>
          <w:sz w:val="28"/>
          <w:szCs w:val="28"/>
        </w:rPr>
        <w:t>Задачи:</w:t>
      </w:r>
    </w:p>
    <w:p w:rsidR="00452E79" w:rsidRPr="008607AE" w:rsidRDefault="00452E79" w:rsidP="008607AE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  <w:vertAlign w:val="subscript"/>
        </w:rPr>
      </w:pPr>
      <w:r w:rsidRPr="008607AE">
        <w:rPr>
          <w:color w:val="auto"/>
          <w:sz w:val="28"/>
          <w:szCs w:val="28"/>
          <w:vertAlign w:val="subscript"/>
        </w:rPr>
        <w:t>1) Развитие физических качеств (координация и гибкость);</w:t>
      </w:r>
    </w:p>
    <w:p w:rsidR="00452E79" w:rsidRPr="008607AE" w:rsidRDefault="00452E79" w:rsidP="008607AE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  <w:vertAlign w:val="subscript"/>
        </w:rPr>
      </w:pPr>
      <w:r w:rsidRPr="008607AE">
        <w:rPr>
          <w:color w:val="auto"/>
          <w:sz w:val="28"/>
          <w:szCs w:val="28"/>
          <w:vertAlign w:val="subscript"/>
        </w:rPr>
        <w:t xml:space="preserve">2)Правильное формирование </w:t>
      </w:r>
      <w:proofErr w:type="spellStart"/>
      <w:r w:rsidRPr="008607AE">
        <w:rPr>
          <w:color w:val="auto"/>
          <w:sz w:val="28"/>
          <w:szCs w:val="28"/>
          <w:vertAlign w:val="subscript"/>
        </w:rPr>
        <w:t>опорно</w:t>
      </w:r>
      <w:proofErr w:type="spellEnd"/>
      <w:r w:rsidRPr="008607AE">
        <w:rPr>
          <w:color w:val="auto"/>
          <w:sz w:val="28"/>
          <w:szCs w:val="28"/>
          <w:vertAlign w:val="subscript"/>
        </w:rPr>
        <w:t xml:space="preserve">–двигательной системы организма, развитие равновесия, координации движений, крупной и мелкой моторики обеих рук; </w:t>
      </w:r>
    </w:p>
    <w:p w:rsidR="00452E79" w:rsidRPr="008607AE" w:rsidRDefault="00452E79" w:rsidP="008607AE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  <w:vertAlign w:val="subscript"/>
        </w:rPr>
      </w:pPr>
      <w:r w:rsidRPr="008607AE">
        <w:rPr>
          <w:color w:val="auto"/>
          <w:sz w:val="28"/>
          <w:szCs w:val="28"/>
          <w:vertAlign w:val="subscript"/>
        </w:rPr>
        <w:t xml:space="preserve">3) Правильное выполнение основных движений (ходьба, бег, мягкие прыжки, повороты в обе стороны); </w:t>
      </w:r>
    </w:p>
    <w:p w:rsidR="00452E79" w:rsidRPr="008607AE" w:rsidRDefault="00452E79" w:rsidP="008607AE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  <w:vertAlign w:val="subscript"/>
        </w:rPr>
      </w:pPr>
      <w:r w:rsidRPr="008607AE">
        <w:rPr>
          <w:color w:val="auto"/>
          <w:sz w:val="28"/>
          <w:szCs w:val="28"/>
          <w:vertAlign w:val="subscript"/>
        </w:rPr>
        <w:t xml:space="preserve">4) Формирование начальных представлений о некоторых видах спорта; </w:t>
      </w:r>
    </w:p>
    <w:p w:rsidR="00452E79" w:rsidRPr="008607AE" w:rsidRDefault="00452E79" w:rsidP="008607AE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  <w:vertAlign w:val="subscript"/>
        </w:rPr>
      </w:pPr>
      <w:r w:rsidRPr="008607AE">
        <w:rPr>
          <w:color w:val="auto"/>
          <w:sz w:val="28"/>
          <w:szCs w:val="28"/>
          <w:vertAlign w:val="subscript"/>
        </w:rPr>
        <w:t>5) Овладение подвижными играми с правилами;</w:t>
      </w:r>
    </w:p>
    <w:p w:rsidR="00452E79" w:rsidRPr="008607AE" w:rsidRDefault="00452E79" w:rsidP="008607AE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  <w:vertAlign w:val="subscript"/>
        </w:rPr>
      </w:pPr>
      <w:r w:rsidRPr="008607AE">
        <w:rPr>
          <w:color w:val="auto"/>
          <w:sz w:val="28"/>
          <w:szCs w:val="28"/>
          <w:vertAlign w:val="subscript"/>
        </w:rPr>
        <w:t xml:space="preserve">6) Становление целенаправленности и </w:t>
      </w:r>
      <w:proofErr w:type="spellStart"/>
      <w:r w:rsidRPr="008607AE">
        <w:rPr>
          <w:color w:val="auto"/>
          <w:sz w:val="28"/>
          <w:szCs w:val="28"/>
          <w:vertAlign w:val="subscript"/>
        </w:rPr>
        <w:t>саморегуляции</w:t>
      </w:r>
      <w:proofErr w:type="spellEnd"/>
      <w:r w:rsidRPr="008607AE">
        <w:rPr>
          <w:color w:val="auto"/>
          <w:sz w:val="28"/>
          <w:szCs w:val="28"/>
          <w:vertAlign w:val="subscript"/>
        </w:rPr>
        <w:t xml:space="preserve"> в двигательной сфере;</w:t>
      </w:r>
    </w:p>
    <w:p w:rsidR="00452E79" w:rsidRPr="008607AE" w:rsidRDefault="00452E79" w:rsidP="008607AE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  <w:vertAlign w:val="subscript"/>
        </w:rPr>
      </w:pPr>
      <w:r w:rsidRPr="008607AE">
        <w:rPr>
          <w:color w:val="auto"/>
          <w:sz w:val="28"/>
          <w:szCs w:val="28"/>
          <w:vertAlign w:val="subscript"/>
        </w:rPr>
        <w:t>7)становление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52E79" w:rsidRPr="008607AE" w:rsidRDefault="00452E79" w:rsidP="008607AE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  <w:vertAlign w:val="subscript"/>
        </w:rPr>
      </w:pPr>
    </w:p>
    <w:p w:rsidR="00452E79" w:rsidRPr="00CB7B4E" w:rsidRDefault="00452E79" w:rsidP="004A3D66">
      <w:pPr>
        <w:pStyle w:val="Default"/>
        <w:numPr>
          <w:ilvl w:val="0"/>
          <w:numId w:val="73"/>
        </w:numPr>
        <w:spacing w:line="360" w:lineRule="auto"/>
        <w:jc w:val="both"/>
        <w:rPr>
          <w:color w:val="auto"/>
          <w:sz w:val="28"/>
          <w:szCs w:val="28"/>
        </w:rPr>
      </w:pPr>
      <w:r w:rsidRPr="00CB7B4E">
        <w:rPr>
          <w:b/>
          <w:bCs/>
          <w:sz w:val="28"/>
          <w:szCs w:val="28"/>
        </w:rPr>
        <w:t>Направления физического развития:</w:t>
      </w:r>
    </w:p>
    <w:p w:rsidR="00452E79" w:rsidRPr="00CB7B4E" w:rsidRDefault="00452E79" w:rsidP="004A3D66">
      <w:pPr>
        <w:pStyle w:val="body0"/>
        <w:numPr>
          <w:ilvl w:val="0"/>
          <w:numId w:val="75"/>
        </w:numPr>
        <w:spacing w:line="360" w:lineRule="auto"/>
        <w:jc w:val="both"/>
        <w:rPr>
          <w:sz w:val="28"/>
          <w:szCs w:val="28"/>
        </w:rPr>
      </w:pPr>
      <w:r w:rsidRPr="00CB7B4E">
        <w:rPr>
          <w:bCs/>
          <w:sz w:val="28"/>
          <w:szCs w:val="28"/>
        </w:rPr>
        <w:t>Приобретение детьми опыта в двигательной деятельности:</w:t>
      </w:r>
    </w:p>
    <w:p w:rsidR="00452E79" w:rsidRPr="004A3D66" w:rsidRDefault="00452E79" w:rsidP="004A3D66">
      <w:pPr>
        <w:pStyle w:val="body0"/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proofErr w:type="gramStart"/>
      <w:r w:rsidRPr="00CB7B4E">
        <w:rPr>
          <w:sz w:val="28"/>
          <w:szCs w:val="28"/>
        </w:rPr>
        <w:lastRenderedPageBreak/>
        <w:t>связанной</w:t>
      </w:r>
      <w:proofErr w:type="gramEnd"/>
      <w:r w:rsidRPr="00CB7B4E">
        <w:rPr>
          <w:sz w:val="28"/>
          <w:szCs w:val="28"/>
        </w:rPr>
        <w:t xml:space="preserve"> с в</w:t>
      </w:r>
      <w:r w:rsidRPr="004A3D66">
        <w:rPr>
          <w:sz w:val="28"/>
          <w:szCs w:val="28"/>
        </w:rPr>
        <w:t>ыполнением упражнений;</w:t>
      </w:r>
    </w:p>
    <w:p w:rsidR="00452E79" w:rsidRPr="004A3D66" w:rsidRDefault="00452E79" w:rsidP="004A3D66">
      <w:pPr>
        <w:pStyle w:val="body0"/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proofErr w:type="gramStart"/>
      <w:r w:rsidRPr="004A3D66">
        <w:rPr>
          <w:sz w:val="28"/>
          <w:szCs w:val="28"/>
        </w:rPr>
        <w:t>направленной</w:t>
      </w:r>
      <w:proofErr w:type="gramEnd"/>
      <w:r w:rsidRPr="004A3D66">
        <w:rPr>
          <w:sz w:val="28"/>
          <w:szCs w:val="28"/>
        </w:rPr>
        <w:t xml:space="preserve"> на развитие таких физических качеств,  как координация и гибкость; </w:t>
      </w:r>
    </w:p>
    <w:p w:rsidR="00452E79" w:rsidRPr="004A3D66" w:rsidRDefault="00452E79" w:rsidP="004A3D66">
      <w:pPr>
        <w:pStyle w:val="body0"/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способствующей правильному формированию опорн</w:t>
      </w:r>
      <w:proofErr w:type="gramStart"/>
      <w:r w:rsidRPr="004A3D66">
        <w:rPr>
          <w:sz w:val="28"/>
          <w:szCs w:val="28"/>
        </w:rPr>
        <w:t>о-</w:t>
      </w:r>
      <w:proofErr w:type="gramEnd"/>
      <w:r w:rsidRPr="004A3D66">
        <w:rPr>
          <w:sz w:val="28"/>
          <w:szCs w:val="28"/>
        </w:rPr>
        <w:t xml:space="preserve"> двигательной системы организма, развитию равновесия, координации движений, крупной и мелкой моторики;</w:t>
      </w:r>
    </w:p>
    <w:p w:rsidR="00452E79" w:rsidRPr="004A3D66" w:rsidRDefault="00452E79" w:rsidP="004A3D66">
      <w:pPr>
        <w:pStyle w:val="body0"/>
        <w:numPr>
          <w:ilvl w:val="0"/>
          <w:numId w:val="76"/>
        </w:numPr>
        <w:spacing w:line="360" w:lineRule="auto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452E79" w:rsidRPr="004A3D66" w:rsidRDefault="00452E79" w:rsidP="004A3D66">
      <w:pPr>
        <w:pStyle w:val="body0"/>
        <w:numPr>
          <w:ilvl w:val="0"/>
          <w:numId w:val="75"/>
        </w:numPr>
        <w:spacing w:line="360" w:lineRule="auto"/>
        <w:jc w:val="both"/>
        <w:rPr>
          <w:sz w:val="28"/>
          <w:szCs w:val="28"/>
        </w:rPr>
      </w:pPr>
      <w:r w:rsidRPr="004A3D66">
        <w:rPr>
          <w:bCs/>
          <w:sz w:val="28"/>
          <w:szCs w:val="28"/>
        </w:rPr>
        <w:t xml:space="preserve">Становление целенаправленности  и </w:t>
      </w:r>
      <w:proofErr w:type="spellStart"/>
      <w:r w:rsidRPr="004A3D66">
        <w:rPr>
          <w:bCs/>
          <w:sz w:val="28"/>
          <w:szCs w:val="28"/>
        </w:rPr>
        <w:t>саморегуляции</w:t>
      </w:r>
      <w:proofErr w:type="spellEnd"/>
      <w:r w:rsidRPr="004A3D66">
        <w:rPr>
          <w:bCs/>
          <w:sz w:val="28"/>
          <w:szCs w:val="28"/>
        </w:rPr>
        <w:t xml:space="preserve">  в двигательной сфере.</w:t>
      </w:r>
    </w:p>
    <w:p w:rsidR="00452E79" w:rsidRPr="004A3D66" w:rsidRDefault="00452E79" w:rsidP="004A3D66">
      <w:pPr>
        <w:pStyle w:val="body0"/>
        <w:numPr>
          <w:ilvl w:val="0"/>
          <w:numId w:val="75"/>
        </w:numPr>
        <w:spacing w:line="360" w:lineRule="auto"/>
        <w:jc w:val="both"/>
        <w:rPr>
          <w:sz w:val="28"/>
          <w:szCs w:val="28"/>
        </w:rPr>
      </w:pPr>
      <w:r w:rsidRPr="004A3D66">
        <w:rPr>
          <w:bCs/>
          <w:sz w:val="28"/>
          <w:szCs w:val="28"/>
        </w:rPr>
        <w:t xml:space="preserve">Становление ценностей здорового образа жизни, </w:t>
      </w:r>
      <w:r w:rsidRPr="004A3D66">
        <w:rPr>
          <w:sz w:val="28"/>
          <w:szCs w:val="28"/>
        </w:rPr>
        <w:t>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ОРГАНИЗАЦИЯ ДВИГАТЕЛЬНОГО РЕЖИМА</w:t>
      </w:r>
    </w:p>
    <w:tbl>
      <w:tblPr>
        <w:tblW w:w="7006" w:type="dxa"/>
        <w:jc w:val="center"/>
        <w:tblInd w:w="-537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4071"/>
        <w:gridCol w:w="2935"/>
      </w:tblGrid>
      <w:tr w:rsidR="00452E79" w:rsidRPr="004A3D66" w:rsidTr="00932DCE">
        <w:trPr>
          <w:trHeight w:val="562"/>
          <w:jc w:val="center"/>
        </w:trPr>
        <w:tc>
          <w:tcPr>
            <w:tcW w:w="407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2935" w:type="dxa"/>
            <w:tcBorders>
              <w:left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 xml:space="preserve">            Старшая группа</w:t>
            </w:r>
          </w:p>
        </w:tc>
      </w:tr>
      <w:tr w:rsidR="00452E79" w:rsidRPr="004A3D66" w:rsidTr="00932DCE">
        <w:trPr>
          <w:trHeight w:val="558"/>
          <w:jc w:val="center"/>
        </w:trPr>
        <w:tc>
          <w:tcPr>
            <w:tcW w:w="407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2935" w:type="dxa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8 часов в неделю</w:t>
            </w:r>
          </w:p>
        </w:tc>
      </w:tr>
      <w:tr w:rsidR="00452E79" w:rsidRPr="004A3D66" w:rsidTr="00932DCE">
        <w:trPr>
          <w:trHeight w:val="272"/>
          <w:jc w:val="center"/>
        </w:trPr>
        <w:tc>
          <w:tcPr>
            <w:tcW w:w="407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2935" w:type="dxa"/>
            <w:tcBorders>
              <w:left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8- 10 минут</w:t>
            </w:r>
          </w:p>
        </w:tc>
      </w:tr>
      <w:tr w:rsidR="00452E79" w:rsidRPr="004A3D66" w:rsidTr="00932DCE">
        <w:trPr>
          <w:trHeight w:val="272"/>
          <w:jc w:val="center"/>
        </w:trPr>
        <w:tc>
          <w:tcPr>
            <w:tcW w:w="407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Дозированный бег</w:t>
            </w:r>
          </w:p>
        </w:tc>
        <w:tc>
          <w:tcPr>
            <w:tcW w:w="2935" w:type="dxa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5-6 минут</w:t>
            </w:r>
          </w:p>
        </w:tc>
      </w:tr>
      <w:tr w:rsidR="00452E79" w:rsidRPr="004A3D66" w:rsidTr="00932DCE">
        <w:trPr>
          <w:trHeight w:val="558"/>
          <w:jc w:val="center"/>
        </w:trPr>
        <w:tc>
          <w:tcPr>
            <w:tcW w:w="407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Упражнения после дневного сна</w:t>
            </w:r>
          </w:p>
        </w:tc>
        <w:tc>
          <w:tcPr>
            <w:tcW w:w="2935" w:type="dxa"/>
            <w:tcBorders>
              <w:left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5-10 минут</w:t>
            </w:r>
          </w:p>
        </w:tc>
      </w:tr>
      <w:tr w:rsidR="00452E79" w:rsidRPr="004A3D66" w:rsidTr="00932DCE">
        <w:trPr>
          <w:gridAfter w:val="1"/>
          <w:wAfter w:w="2935" w:type="dxa"/>
          <w:trHeight w:val="483"/>
          <w:jc w:val="center"/>
        </w:trPr>
        <w:tc>
          <w:tcPr>
            <w:tcW w:w="4071" w:type="dxa"/>
            <w:vMerge w:val="restart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Подвижные игры</w:t>
            </w:r>
            <w:r w:rsidRPr="004A3D66">
              <w:rPr>
                <w:color w:val="000000"/>
                <w:sz w:val="28"/>
                <w:szCs w:val="28"/>
              </w:rPr>
              <w:t xml:space="preserve"> не менее 2-4 раз в день</w:t>
            </w:r>
          </w:p>
        </w:tc>
      </w:tr>
      <w:tr w:rsidR="00452E79" w:rsidRPr="004A3D66" w:rsidTr="00932DCE">
        <w:trPr>
          <w:trHeight w:val="145"/>
          <w:jc w:val="center"/>
        </w:trPr>
        <w:tc>
          <w:tcPr>
            <w:tcW w:w="4071" w:type="dxa"/>
            <w:vMerge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  <w:tcBorders>
              <w:left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15-20 минут</w:t>
            </w:r>
          </w:p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2E79" w:rsidRPr="004A3D66" w:rsidTr="00932DCE">
        <w:trPr>
          <w:gridAfter w:val="1"/>
          <w:wAfter w:w="2935" w:type="dxa"/>
          <w:trHeight w:val="483"/>
          <w:jc w:val="center"/>
        </w:trPr>
        <w:tc>
          <w:tcPr>
            <w:tcW w:w="4071" w:type="dxa"/>
            <w:vMerge w:val="restart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Спортивные упражнения</w:t>
            </w:r>
          </w:p>
        </w:tc>
      </w:tr>
      <w:tr w:rsidR="00452E79" w:rsidRPr="004A3D66" w:rsidTr="00932DCE">
        <w:trPr>
          <w:gridAfter w:val="1"/>
          <w:wAfter w:w="2935" w:type="dxa"/>
          <w:trHeight w:val="483"/>
          <w:jc w:val="center"/>
        </w:trPr>
        <w:tc>
          <w:tcPr>
            <w:tcW w:w="4071" w:type="dxa"/>
            <w:vMerge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452E79" w:rsidRPr="004A3D66" w:rsidTr="00932DCE">
        <w:trPr>
          <w:trHeight w:val="145"/>
          <w:jc w:val="center"/>
        </w:trPr>
        <w:tc>
          <w:tcPr>
            <w:tcW w:w="4071" w:type="dxa"/>
            <w:vMerge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Целенаправленное обучение не реже 1 раза в неделю по 8-15 минут</w:t>
            </w:r>
          </w:p>
        </w:tc>
      </w:tr>
      <w:tr w:rsidR="00452E79" w:rsidRPr="004A3D66" w:rsidTr="00932DCE">
        <w:trPr>
          <w:gridAfter w:val="1"/>
          <w:wAfter w:w="2935" w:type="dxa"/>
          <w:trHeight w:val="483"/>
          <w:jc w:val="center"/>
        </w:trPr>
        <w:tc>
          <w:tcPr>
            <w:tcW w:w="4071" w:type="dxa"/>
            <w:vMerge w:val="restart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Физкультурные упражнения на прогулке</w:t>
            </w:r>
          </w:p>
        </w:tc>
      </w:tr>
      <w:tr w:rsidR="00452E79" w:rsidRPr="004A3D66" w:rsidTr="00932DCE">
        <w:trPr>
          <w:trHeight w:val="145"/>
          <w:jc w:val="center"/>
        </w:trPr>
        <w:tc>
          <w:tcPr>
            <w:tcW w:w="4071" w:type="dxa"/>
            <w:vMerge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10-15 минут</w:t>
            </w:r>
          </w:p>
        </w:tc>
      </w:tr>
      <w:tr w:rsidR="00452E79" w:rsidRPr="004A3D66" w:rsidTr="00932DCE">
        <w:trPr>
          <w:gridAfter w:val="1"/>
          <w:wAfter w:w="2935" w:type="dxa"/>
          <w:trHeight w:val="483"/>
          <w:jc w:val="center"/>
        </w:trPr>
        <w:tc>
          <w:tcPr>
            <w:tcW w:w="4071" w:type="dxa"/>
            <w:vMerge w:val="restart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Спортивные развлечения</w:t>
            </w:r>
          </w:p>
        </w:tc>
      </w:tr>
      <w:tr w:rsidR="00452E79" w:rsidRPr="004A3D66" w:rsidTr="00932DCE">
        <w:trPr>
          <w:trHeight w:val="145"/>
          <w:jc w:val="center"/>
        </w:trPr>
        <w:tc>
          <w:tcPr>
            <w:tcW w:w="4071" w:type="dxa"/>
            <w:vMerge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1-2раза в месяц по 30 минут</w:t>
            </w:r>
          </w:p>
        </w:tc>
      </w:tr>
      <w:tr w:rsidR="00452E79" w:rsidRPr="004A3D66" w:rsidTr="00932DCE">
        <w:trPr>
          <w:gridAfter w:val="1"/>
          <w:wAfter w:w="2935" w:type="dxa"/>
          <w:trHeight w:val="483"/>
          <w:jc w:val="center"/>
        </w:trPr>
        <w:tc>
          <w:tcPr>
            <w:tcW w:w="4071" w:type="dxa"/>
            <w:vMerge w:val="restart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Спортивные праздники</w:t>
            </w:r>
          </w:p>
        </w:tc>
      </w:tr>
      <w:tr w:rsidR="00452E79" w:rsidRPr="004A3D66" w:rsidTr="00932DCE">
        <w:trPr>
          <w:trHeight w:val="145"/>
          <w:jc w:val="center"/>
        </w:trPr>
        <w:tc>
          <w:tcPr>
            <w:tcW w:w="4071" w:type="dxa"/>
            <w:vMerge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5" w:type="dxa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30 минут</w:t>
            </w:r>
          </w:p>
        </w:tc>
      </w:tr>
      <w:tr w:rsidR="00452E79" w:rsidRPr="004A3D66" w:rsidTr="00932DCE">
        <w:trPr>
          <w:gridAfter w:val="1"/>
          <w:wAfter w:w="2935" w:type="dxa"/>
          <w:trHeight w:val="272"/>
          <w:jc w:val="center"/>
        </w:trPr>
        <w:tc>
          <w:tcPr>
            <w:tcW w:w="407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 xml:space="preserve">День здоровья  </w:t>
            </w:r>
            <w:r w:rsidRPr="004A3D66">
              <w:rPr>
                <w:color w:val="000000"/>
                <w:sz w:val="28"/>
                <w:szCs w:val="28"/>
              </w:rPr>
              <w:t>не реже 1 раза в квартал</w:t>
            </w:r>
          </w:p>
        </w:tc>
      </w:tr>
      <w:tr w:rsidR="00452E79" w:rsidRPr="004A3D66" w:rsidTr="00932DCE">
        <w:trPr>
          <w:trHeight w:val="95"/>
          <w:jc w:val="center"/>
        </w:trPr>
        <w:tc>
          <w:tcPr>
            <w:tcW w:w="4071" w:type="dxa"/>
            <w:tcBorders>
              <w:left w:val="nil"/>
              <w:right w:val="nil"/>
            </w:tcBorders>
            <w:shd w:val="clear" w:color="auto" w:fill="C0C0C0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A3D66">
              <w:rPr>
                <w:b/>
                <w:color w:val="000000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2935" w:type="dxa"/>
          </w:tcPr>
          <w:p w:rsidR="00452E79" w:rsidRPr="004A3D66" w:rsidRDefault="00452E79" w:rsidP="004A3D66">
            <w:pPr>
              <w:pStyle w:val="body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A3D66">
              <w:rPr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4A3D66">
      <w:pPr>
        <w:pStyle w:val="a6"/>
        <w:spacing w:line="360" w:lineRule="auto"/>
        <w:ind w:firstLine="567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 xml:space="preserve">Формы организации образовательного процесса </w:t>
      </w:r>
    </w:p>
    <w:p w:rsidR="00452E79" w:rsidRPr="004A3D66" w:rsidRDefault="00452E79" w:rsidP="004A3D66">
      <w:pPr>
        <w:pStyle w:val="a6"/>
        <w:spacing w:line="360" w:lineRule="auto"/>
        <w:ind w:firstLine="567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по освоению области «Физическое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2521"/>
        <w:gridCol w:w="2687"/>
        <w:gridCol w:w="2217"/>
      </w:tblGrid>
      <w:tr w:rsidR="00452E79" w:rsidRPr="004A3D66" w:rsidTr="001E4FE7">
        <w:trPr>
          <w:trHeight w:val="324"/>
        </w:trPr>
        <w:tc>
          <w:tcPr>
            <w:tcW w:w="0" w:type="auto"/>
          </w:tcPr>
          <w:p w:rsidR="00452E79" w:rsidRPr="004A3D66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</w:tcPr>
          <w:p w:rsidR="00452E79" w:rsidRPr="004A3D66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0" w:type="auto"/>
          </w:tcPr>
          <w:p w:rsidR="00452E79" w:rsidRPr="004A3D66" w:rsidRDefault="00452E79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Самостоятельная</w:t>
            </w:r>
          </w:p>
          <w:p w:rsidR="00452E79" w:rsidRPr="004A3D66" w:rsidRDefault="00452E79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0" w:type="auto"/>
          </w:tcPr>
          <w:p w:rsidR="00452E79" w:rsidRPr="004A3D66" w:rsidRDefault="00452E79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Совместная деятельность с семьей</w:t>
            </w:r>
          </w:p>
        </w:tc>
      </w:tr>
      <w:tr w:rsidR="00452E79" w:rsidRPr="004A3D66" w:rsidTr="001E4FE7">
        <w:trPr>
          <w:trHeight w:val="840"/>
        </w:trPr>
        <w:tc>
          <w:tcPr>
            <w:tcW w:w="0" w:type="auto"/>
          </w:tcPr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5A0419">
              <w:t>Все  формы  двигательного режима:  утренняя гимнастика,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  игровые упражнения, прием детей на свежем воздухе в тёплое </w:t>
            </w:r>
            <w:r w:rsidRPr="005A0419">
              <w:lastRenderedPageBreak/>
              <w:t>время года, умывание, питание, прогулка, сон, закаливающие процедуры.</w:t>
            </w:r>
          </w:p>
        </w:tc>
        <w:tc>
          <w:tcPr>
            <w:tcW w:w="0" w:type="auto"/>
          </w:tcPr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lastRenderedPageBreak/>
              <w:t>Физкультурные занятия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Утренняя гимнастика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Игра, ситуативный разговор, беседа, рассказ, чтение, рассматривание, игровая беседа с </w:t>
            </w:r>
            <w:r w:rsidRPr="005A0419">
              <w:lastRenderedPageBreak/>
              <w:t>элементами движений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Проблемная ситуация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Проектная деятельность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Дидактические,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Сюжетно </w:t>
            </w:r>
            <w:proofErr w:type="gramStart"/>
            <w:r w:rsidRPr="005A0419">
              <w:t>–р</w:t>
            </w:r>
            <w:proofErr w:type="gramEnd"/>
            <w:r w:rsidRPr="005A0419">
              <w:t>олевые игры, подвижные (с элементами спортивных игр),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спортивные и физкультурные досуги, соревновательные состязания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строевые  и танцевальные упражнения;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простейший туризм,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диагностическая деятельность</w:t>
            </w:r>
          </w:p>
        </w:tc>
        <w:tc>
          <w:tcPr>
            <w:tcW w:w="0" w:type="auto"/>
          </w:tcPr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lastRenderedPageBreak/>
              <w:t>Во всех видах самостоятельной деятельности детей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Подвижная игра,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Сюжетн</w:t>
            </w:r>
            <w:proofErr w:type="gramStart"/>
            <w:r w:rsidRPr="005A0419">
              <w:t>о-</w:t>
            </w:r>
            <w:proofErr w:type="gramEnd"/>
            <w:r w:rsidRPr="005A0419">
              <w:t xml:space="preserve"> ролевая игра, 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 xml:space="preserve">самостоятельные спортивные игры и </w:t>
            </w:r>
            <w:r w:rsidRPr="005A0419">
              <w:lastRenderedPageBreak/>
              <w:t>упражнения - в утренний прием</w:t>
            </w: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5A0419">
              <w:t>- в период подготовки к образовательной деятельности</w:t>
            </w: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5A0419">
              <w:t>- на прогулке</w:t>
            </w: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5A0419">
              <w:t>- в ходе закаливающих процедур</w:t>
            </w: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5A0419">
              <w:t>- во второй половине дня</w:t>
            </w: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</w:p>
        </w:tc>
        <w:tc>
          <w:tcPr>
            <w:tcW w:w="0" w:type="auto"/>
          </w:tcPr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lastRenderedPageBreak/>
              <w:t>Физкультурный досуг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Физкультурные праздники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Консультативные встречи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Семинары - практикумы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lastRenderedPageBreak/>
              <w:t>Конференции</w:t>
            </w:r>
          </w:p>
          <w:p w:rsidR="00452E79" w:rsidRPr="005A0419" w:rsidRDefault="00452E79" w:rsidP="004A3D66">
            <w:pPr>
              <w:pStyle w:val="a6"/>
              <w:spacing w:line="360" w:lineRule="auto"/>
              <w:jc w:val="both"/>
            </w:pPr>
            <w:r w:rsidRPr="005A0419">
              <w:t>Совместные физкультурные  образовательные ситуации</w:t>
            </w:r>
          </w:p>
          <w:p w:rsidR="00452E79" w:rsidRPr="005A0419" w:rsidRDefault="00452E79" w:rsidP="004A3D66">
            <w:pPr>
              <w:pStyle w:val="a6"/>
              <w:spacing w:line="360" w:lineRule="auto"/>
              <w:ind w:firstLine="284"/>
              <w:jc w:val="both"/>
            </w:pPr>
          </w:p>
        </w:tc>
      </w:tr>
    </w:tbl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4A3D66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Формы взаимодействия ДОУ с семьями воспитанников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Изучение условий семейного воспитания через анкетирование для определения путей улучшения здоровья каждого ребёнка.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Создание условий для укрепления здоровья и снижения заболеваемости детей в ДОУ и семье:</w:t>
      </w:r>
    </w:p>
    <w:p w:rsidR="00452E79" w:rsidRPr="004A3D66" w:rsidRDefault="00452E79" w:rsidP="004A3D66">
      <w:pPr>
        <w:pStyle w:val="a3"/>
        <w:numPr>
          <w:ilvl w:val="0"/>
          <w:numId w:val="78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Зоны физической активности,</w:t>
      </w:r>
    </w:p>
    <w:p w:rsidR="00452E79" w:rsidRPr="004A3D66" w:rsidRDefault="00452E79" w:rsidP="004A3D66">
      <w:pPr>
        <w:pStyle w:val="a3"/>
        <w:numPr>
          <w:ilvl w:val="0"/>
          <w:numId w:val="78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Закаливающие процедуры,</w:t>
      </w:r>
    </w:p>
    <w:p w:rsidR="00452E79" w:rsidRPr="004A3D66" w:rsidRDefault="00452E79" w:rsidP="004A3D66">
      <w:pPr>
        <w:pStyle w:val="a3"/>
        <w:numPr>
          <w:ilvl w:val="0"/>
          <w:numId w:val="78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Оздоровительные мероприятия и т.п.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lastRenderedPageBreak/>
        <w:t>Организация целенаправленной работы по пропаганде здорового образа  жизни среди родителей.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Ознакомление родителей с содержанием и формами физкультурно-оздоровительной работы в ДОУ.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Согласование с родителями  профилактических мероприятий, организованных в ДОУ.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Организации дискуссий с элементами практикума по вопросам физического развития и воспитания детей.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Проведение дней открытых дверей, совместных развлечений с целью знакомства родителей с формами физкультурно-оздоровительной работы в ДОУ.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Педагогическая диагностическая работа с детьми, направленная на определение уровня физического развития детей. Отслеживание динамики развития детей.</w:t>
      </w:r>
    </w:p>
    <w:p w:rsidR="00452E79" w:rsidRPr="004A3D66" w:rsidRDefault="00452E79" w:rsidP="004A3D66">
      <w:pPr>
        <w:pStyle w:val="a3"/>
        <w:numPr>
          <w:ilvl w:val="0"/>
          <w:numId w:val="77"/>
        </w:numPr>
        <w:tabs>
          <w:tab w:val="left" w:pos="0"/>
        </w:tabs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>Взаимодействие с ЧСОШ №3  по вопросам физического развития детей.</w:t>
      </w:r>
    </w:p>
    <w:p w:rsidR="00452E79" w:rsidRPr="004A3D66" w:rsidRDefault="00452E79" w:rsidP="004A3D66">
      <w:pPr>
        <w:pStyle w:val="a3"/>
        <w:tabs>
          <w:tab w:val="left" w:pos="0"/>
        </w:tabs>
        <w:spacing w:line="36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4A3D66">
        <w:rPr>
          <w:rFonts w:ascii="Times New Roman" w:hAnsi="Times New Roman"/>
          <w:sz w:val="28"/>
          <w:szCs w:val="28"/>
        </w:rPr>
        <w:t xml:space="preserve">Определение  и использование </w:t>
      </w:r>
      <w:proofErr w:type="spellStart"/>
      <w:r w:rsidRPr="004A3D66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4A3D66">
        <w:rPr>
          <w:rFonts w:ascii="Times New Roman" w:hAnsi="Times New Roman"/>
          <w:sz w:val="28"/>
          <w:szCs w:val="28"/>
        </w:rPr>
        <w:t xml:space="preserve"> технологий</w:t>
      </w:r>
      <w:r w:rsidRPr="004A3D66">
        <w:rPr>
          <w:rFonts w:ascii="Times New Roman" w:hAnsi="Times New Roman"/>
          <w:color w:val="FF0000"/>
          <w:sz w:val="28"/>
          <w:szCs w:val="28"/>
        </w:rPr>
        <w:t>.</w:t>
      </w:r>
    </w:p>
    <w:p w:rsidR="00452E79" w:rsidRPr="004A3D66" w:rsidRDefault="00452E79" w:rsidP="004A3D66">
      <w:pPr>
        <w:pStyle w:val="a3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52E79" w:rsidRPr="004A3D66" w:rsidRDefault="00452E79" w:rsidP="004A3D66">
      <w:pPr>
        <w:spacing w:line="360" w:lineRule="auto"/>
        <w:ind w:left="-142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10C1" w:rsidRPr="004A3D66" w:rsidRDefault="00CC10C1" w:rsidP="004A3D6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30CE" w:rsidRPr="004A3D66" w:rsidRDefault="00452E79" w:rsidP="004A3D66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4A3D66">
        <w:rPr>
          <w:b/>
          <w:sz w:val="28"/>
          <w:szCs w:val="28"/>
        </w:rPr>
        <w:t xml:space="preserve">2.2.Описание вариативных форм, способов, методов и средств реализации Программы с учетом особенностей </w:t>
      </w:r>
      <w:r w:rsidRPr="004A3D66">
        <w:rPr>
          <w:b/>
          <w:bCs/>
          <w:sz w:val="28"/>
          <w:szCs w:val="28"/>
        </w:rPr>
        <w:t>образовательной деятельности разных видов и культурных практиках</w:t>
      </w:r>
    </w:p>
    <w:p w:rsidR="00452E79" w:rsidRPr="004A3D66" w:rsidRDefault="00452E79" w:rsidP="004A3D6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Среди культурных практик, используем</w:t>
      </w:r>
      <w:r w:rsidR="004A3D66">
        <w:rPr>
          <w:rFonts w:ascii="Times New Roman" w:hAnsi="Times New Roman" w:cs="Times New Roman"/>
          <w:sz w:val="28"/>
          <w:szCs w:val="28"/>
        </w:rPr>
        <w:t xml:space="preserve">ых в возрастной группе «Звездочки» </w:t>
      </w:r>
      <w:r w:rsidRPr="004A3D66">
        <w:rPr>
          <w:rFonts w:ascii="Times New Roman" w:hAnsi="Times New Roman" w:cs="Times New Roman"/>
          <w:sz w:val="28"/>
          <w:szCs w:val="28"/>
        </w:rPr>
        <w:t xml:space="preserve">выделяются практики </w:t>
      </w:r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образовательной деятельности</w:t>
      </w:r>
      <w:r w:rsidRPr="004A3D66">
        <w:rPr>
          <w:rFonts w:ascii="Times New Roman" w:hAnsi="Times New Roman" w:cs="Times New Roman"/>
          <w:sz w:val="28"/>
          <w:szCs w:val="28"/>
        </w:rPr>
        <w:t xml:space="preserve"> с детьми, разные по </w:t>
      </w:r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>форме</w:t>
      </w:r>
      <w:r w:rsidRPr="004A3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sz w:val="28"/>
          <w:szCs w:val="28"/>
        </w:rPr>
        <w:t>Формы организованной образовательной деятельности</w:t>
      </w:r>
    </w:p>
    <w:p w:rsidR="00452E79" w:rsidRPr="004A3D66" w:rsidRDefault="00452E79" w:rsidP="004A3D66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(Н.А.Виноградова)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812"/>
      </w:tblGrid>
      <w:tr w:rsidR="00452E79" w:rsidRPr="004A3D66" w:rsidTr="001E4FE7">
        <w:tc>
          <w:tcPr>
            <w:tcW w:w="3510" w:type="dxa"/>
          </w:tcPr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5812" w:type="dxa"/>
          </w:tcPr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</w:p>
        </w:tc>
      </w:tr>
      <w:tr w:rsidR="00452E79" w:rsidRPr="004A3D66" w:rsidTr="001E4FE7">
        <w:tc>
          <w:tcPr>
            <w:tcW w:w="3510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452E79" w:rsidRPr="004A3D66" w:rsidTr="001E4FE7">
        <w:tc>
          <w:tcPr>
            <w:tcW w:w="3510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5812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</w:t>
            </w:r>
            <w:proofErr w:type="spell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уровняобученности</w:t>
            </w:r>
            <w:proofErr w:type="spell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452E79" w:rsidRPr="004A3D66" w:rsidTr="001E4FE7">
        <w:tc>
          <w:tcPr>
            <w:tcW w:w="3510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Фронтальная </w:t>
            </w:r>
          </w:p>
        </w:tc>
        <w:tc>
          <w:tcPr>
            <w:tcW w:w="5812" w:type="dxa"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</w:t>
            </w: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обучения; недостатком – трудности в индивидуализации обучения </w:t>
            </w:r>
          </w:p>
        </w:tc>
      </w:tr>
    </w:tbl>
    <w:p w:rsidR="00452E79" w:rsidRPr="004A3D66" w:rsidRDefault="00452E79" w:rsidP="004A3D6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Отдельной формой организованной образовательной деятельности, используемой в образовательном процессе детского сада, являются</w:t>
      </w:r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игровые обучающие ситуации,</w:t>
      </w:r>
      <w:r w:rsidRPr="004A3D66">
        <w:rPr>
          <w:rFonts w:ascii="Times New Roman" w:hAnsi="Times New Roman" w:cs="Times New Roman"/>
          <w:sz w:val="28"/>
          <w:szCs w:val="28"/>
        </w:rPr>
        <w:t xml:space="preserve"> в которых выделяют три типа (С.Н.Николаева, И.А.Комарова): 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i/>
          <w:iCs/>
          <w:sz w:val="28"/>
          <w:szCs w:val="28"/>
        </w:rPr>
        <w:t xml:space="preserve">игровые обучающие ситуации с игрушками-аналогами </w:t>
      </w:r>
      <w:r w:rsidRPr="004A3D66">
        <w:rPr>
          <w:rFonts w:ascii="Times New Roman" w:hAnsi="Times New Roman" w:cs="Times New Roman"/>
          <w:sz w:val="28"/>
          <w:szCs w:val="28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i/>
          <w:iCs/>
          <w:sz w:val="28"/>
          <w:szCs w:val="28"/>
        </w:rPr>
        <w:t xml:space="preserve">игровые обучающие ситуации с литературными персонажами </w:t>
      </w:r>
      <w:r w:rsidRPr="004A3D66">
        <w:rPr>
          <w:rFonts w:ascii="Times New Roman" w:hAnsi="Times New Roman" w:cs="Times New Roman"/>
          <w:sz w:val="28"/>
          <w:szCs w:val="28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i/>
          <w:iCs/>
          <w:sz w:val="28"/>
          <w:szCs w:val="28"/>
        </w:rPr>
        <w:t>игровые обучающие ситуации-путешествия</w:t>
      </w:r>
      <w:r w:rsidRPr="004A3D66">
        <w:rPr>
          <w:rFonts w:ascii="Times New Roman" w:hAnsi="Times New Roman" w:cs="Times New Roman"/>
          <w:sz w:val="28"/>
          <w:szCs w:val="28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 В процессе </w:t>
      </w:r>
      <w:r w:rsidRPr="004A3D66">
        <w:rPr>
          <w:rFonts w:ascii="Times New Roman" w:hAnsi="Times New Roman" w:cs="Times New Roman"/>
          <w:i/>
          <w:iCs/>
          <w:sz w:val="28"/>
          <w:szCs w:val="28"/>
        </w:rPr>
        <w:t>образовательной деятельности в ходе режимных моментов</w:t>
      </w:r>
      <w:r w:rsidRPr="004A3D66">
        <w:rPr>
          <w:rFonts w:ascii="Times New Roman" w:hAnsi="Times New Roman" w:cs="Times New Roman"/>
          <w:sz w:val="28"/>
          <w:szCs w:val="28"/>
        </w:rPr>
        <w:t xml:space="preserve"> реализуются различные </w:t>
      </w:r>
      <w:r w:rsidRPr="004A3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деятельности детей</w:t>
      </w:r>
      <w:r w:rsidRPr="004A3D6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452E79" w:rsidRPr="004A3D66" w:rsidTr="001E4FE7">
        <w:tc>
          <w:tcPr>
            <w:tcW w:w="9356" w:type="dxa"/>
          </w:tcPr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Дошкольный возраст  от 5 до 6 лет</w:t>
            </w:r>
          </w:p>
        </w:tc>
      </w:tr>
      <w:tr w:rsidR="00452E79" w:rsidRPr="004A3D66" w:rsidTr="001E4FE7">
        <w:tc>
          <w:tcPr>
            <w:tcW w:w="9356" w:type="dxa"/>
          </w:tcPr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игровая</w:t>
            </w:r>
            <w:proofErr w:type="gramEnd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сюжетно-ролевую игру, игру с правилами и другие виды игры; 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коммуникативная</w:t>
            </w: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(общение и взаимодействие </w:t>
            </w:r>
            <w:proofErr w:type="gramStart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сверстниками); 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познавательно-исследовательская</w:t>
            </w:r>
            <w:proofErr w:type="gramEnd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(исследования объектов </w:t>
            </w:r>
            <w:r w:rsidRPr="004A3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окружающего мира и экспериментирования с ними); 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</w:t>
            </w: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литературы; 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самообслуживание</w:t>
            </w: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и элементарный бытовой труд (в помещении и на улице); 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конструирование</w:t>
            </w: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из разного материала, включая конструкторы, модули, бумагу, природный и иной материал; 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изобразительная</w:t>
            </w: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(рисование, лепка, аппликация); 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музыкально-художественная</w:t>
            </w:r>
            <w:proofErr w:type="gramEnd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3D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двигательная</w:t>
            </w:r>
            <w:proofErr w:type="gramEnd"/>
            <w:r w:rsidRPr="004A3D66">
              <w:rPr>
                <w:rFonts w:ascii="Times New Roman" w:hAnsi="Times New Roman" w:cs="Times New Roman"/>
                <w:sz w:val="28"/>
                <w:szCs w:val="28"/>
              </w:rPr>
              <w:t xml:space="preserve"> (овладение основными движениями) формы активности ребенка;</w:t>
            </w:r>
          </w:p>
          <w:p w:rsidR="00452E79" w:rsidRPr="004A3D66" w:rsidRDefault="00452E79" w:rsidP="004A3D66">
            <w:pPr>
              <w:numPr>
                <w:ilvl w:val="0"/>
                <w:numId w:val="79"/>
              </w:num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 xml:space="preserve">    Каждому </w:t>
      </w:r>
      <w:r w:rsidRPr="004A3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виду деятельности</w:t>
      </w:r>
      <w:r w:rsidRPr="004A3D66">
        <w:rPr>
          <w:rFonts w:ascii="Times New Roman" w:hAnsi="Times New Roman" w:cs="Times New Roman"/>
          <w:b/>
          <w:sz w:val="28"/>
          <w:szCs w:val="28"/>
        </w:rPr>
        <w:t xml:space="preserve"> соответствуют </w:t>
      </w:r>
      <w:r w:rsidRPr="004A3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4A3D66">
        <w:rPr>
          <w:rFonts w:ascii="Times New Roman" w:hAnsi="Times New Roman" w:cs="Times New Roman"/>
          <w:b/>
          <w:sz w:val="28"/>
          <w:szCs w:val="28"/>
        </w:rPr>
        <w:t xml:space="preserve"> работы с детьми: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5"/>
        <w:gridCol w:w="4691"/>
      </w:tblGrid>
      <w:tr w:rsidR="00452E79" w:rsidRPr="004A3D66" w:rsidTr="005A0419">
        <w:tc>
          <w:tcPr>
            <w:tcW w:w="4665" w:type="dxa"/>
          </w:tcPr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4691" w:type="dxa"/>
          </w:tcPr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5A0419" w:rsidRPr="005A0419" w:rsidRDefault="005A0419" w:rsidP="005172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691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691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  <w:proofErr w:type="gramEnd"/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художественной литературы</w:t>
            </w:r>
          </w:p>
        </w:tc>
        <w:tc>
          <w:tcPr>
            <w:tcW w:w="4691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 </w:t>
            </w:r>
            <w:proofErr w:type="spell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произведений, игры-драматизации, театральные  игры, различные виды театра. </w:t>
            </w:r>
            <w:proofErr w:type="gramEnd"/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691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  <w:proofErr w:type="gramEnd"/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691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  <w:proofErr w:type="gramEnd"/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</w:tc>
        <w:tc>
          <w:tcPr>
            <w:tcW w:w="4691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Музыкально-художественная </w:t>
            </w:r>
          </w:p>
        </w:tc>
        <w:tc>
          <w:tcPr>
            <w:tcW w:w="4691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5A0419" w:rsidRPr="004A3D66" w:rsidTr="005A0419">
        <w:tc>
          <w:tcPr>
            <w:tcW w:w="4665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691" w:type="dxa"/>
          </w:tcPr>
          <w:p w:rsidR="005A0419" w:rsidRPr="005A0419" w:rsidRDefault="005A041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 и на спортивной площадке детского сада</w:t>
            </w:r>
          </w:p>
        </w:tc>
      </w:tr>
    </w:tbl>
    <w:p w:rsidR="00452E79" w:rsidRPr="004A3D66" w:rsidRDefault="00452E79" w:rsidP="004A3D6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>группы методов</w:t>
      </w:r>
      <w:r w:rsidRPr="004A3D66">
        <w:rPr>
          <w:rFonts w:ascii="Times New Roman" w:hAnsi="Times New Roman" w:cs="Times New Roman"/>
          <w:sz w:val="28"/>
          <w:szCs w:val="28"/>
        </w:rPr>
        <w:t xml:space="preserve"> реализации Программы: </w:t>
      </w:r>
      <w:r w:rsidRPr="004A3D66">
        <w:rPr>
          <w:rFonts w:ascii="Times New Roman" w:hAnsi="Times New Roman" w:cs="Times New Roman"/>
          <w:i/>
          <w:iCs/>
          <w:sz w:val="28"/>
          <w:szCs w:val="28"/>
        </w:rPr>
        <w:t>методы мотивации и стимулирования</w:t>
      </w:r>
      <w:r w:rsidRPr="004A3D66">
        <w:rPr>
          <w:rFonts w:ascii="Times New Roman" w:hAnsi="Times New Roman" w:cs="Times New Roman"/>
          <w:sz w:val="28"/>
          <w:szCs w:val="28"/>
        </w:rPr>
        <w:t xml:space="preserve"> развития у </w:t>
      </w:r>
      <w:r w:rsidRPr="004A3D66">
        <w:rPr>
          <w:rFonts w:ascii="Times New Roman" w:hAnsi="Times New Roman" w:cs="Times New Roman"/>
          <w:sz w:val="28"/>
          <w:szCs w:val="28"/>
        </w:rPr>
        <w:lastRenderedPageBreak/>
        <w:t xml:space="preserve">детей первичных представлений и приобретения детьми опыта поведения и деятельности; </w:t>
      </w:r>
      <w:r w:rsidRPr="004A3D66">
        <w:rPr>
          <w:rFonts w:ascii="Times New Roman" w:hAnsi="Times New Roman" w:cs="Times New Roman"/>
          <w:i/>
          <w:iCs/>
          <w:sz w:val="28"/>
          <w:szCs w:val="28"/>
        </w:rPr>
        <w:t>методы создания условий, или организации развития</w:t>
      </w:r>
      <w:r w:rsidRPr="004A3D66">
        <w:rPr>
          <w:rFonts w:ascii="Times New Roman" w:hAnsi="Times New Roman" w:cs="Times New Roman"/>
          <w:sz w:val="28"/>
          <w:szCs w:val="28"/>
        </w:rPr>
        <w:t xml:space="preserve"> у детей первичных представлений и приобретения детьми опыта поведения и деятельности; </w:t>
      </w:r>
      <w:r w:rsidRPr="004A3D66">
        <w:rPr>
          <w:rFonts w:ascii="Times New Roman" w:hAnsi="Times New Roman" w:cs="Times New Roman"/>
          <w:i/>
          <w:iCs/>
          <w:sz w:val="28"/>
          <w:szCs w:val="28"/>
        </w:rPr>
        <w:t>методы, способствующие осознанию</w:t>
      </w:r>
      <w:r w:rsidRPr="004A3D66">
        <w:rPr>
          <w:rFonts w:ascii="Times New Roman" w:hAnsi="Times New Roman" w:cs="Times New Roman"/>
          <w:sz w:val="28"/>
          <w:szCs w:val="28"/>
        </w:rPr>
        <w:t xml:space="preserve"> детьми первичных представлений и опыта поведения и деятельности. </w:t>
      </w:r>
    </w:p>
    <w:tbl>
      <w:tblPr>
        <w:tblW w:w="9356" w:type="dxa"/>
        <w:tblInd w:w="78" w:type="dxa"/>
        <w:tblCellMar>
          <w:left w:w="0" w:type="dxa"/>
          <w:right w:w="0" w:type="dxa"/>
        </w:tblCellMar>
        <w:tblLook w:val="04A0"/>
      </w:tblPr>
      <w:tblGrid>
        <w:gridCol w:w="2835"/>
        <w:gridCol w:w="6521"/>
      </w:tblGrid>
      <w:tr w:rsidR="00452E79" w:rsidRPr="004A3D66" w:rsidTr="001E4FE7">
        <w:trPr>
          <w:trHeight w:val="454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8"/>
                <w:szCs w:val="28"/>
              </w:rPr>
              <w:t>Группа методов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8"/>
                <w:szCs w:val="28"/>
              </w:rPr>
              <w:t>Основные методы</w:t>
            </w:r>
          </w:p>
        </w:tc>
      </w:tr>
      <w:tr w:rsidR="00452E79" w:rsidRPr="004A3D66" w:rsidTr="001E4FE7">
        <w:trPr>
          <w:trHeight w:val="196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52E79" w:rsidRPr="005A0419" w:rsidRDefault="00452E79" w:rsidP="004A3D66">
            <w:pPr>
              <w:pStyle w:val="a3"/>
              <w:numPr>
                <w:ilvl w:val="0"/>
                <w:numId w:val="82"/>
              </w:numPr>
              <w:tabs>
                <w:tab w:val="left" w:pos="47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поощрение –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  <w:proofErr w:type="gramEnd"/>
          </w:p>
          <w:p w:rsidR="00452E79" w:rsidRPr="005A0419" w:rsidRDefault="00452E79" w:rsidP="004A3D66">
            <w:pPr>
              <w:pStyle w:val="a3"/>
              <w:numPr>
                <w:ilvl w:val="0"/>
                <w:numId w:val="82"/>
              </w:numPr>
              <w:tabs>
                <w:tab w:val="left" w:pos="47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452E79" w:rsidRPr="005A0419" w:rsidRDefault="00452E79" w:rsidP="004A3D66">
            <w:pPr>
              <w:pStyle w:val="a3"/>
              <w:numPr>
                <w:ilvl w:val="0"/>
                <w:numId w:val="82"/>
              </w:numPr>
              <w:tabs>
                <w:tab w:val="left" w:pos="47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образовательная ситуация; </w:t>
            </w:r>
          </w:p>
          <w:p w:rsidR="00452E79" w:rsidRPr="005A0419" w:rsidRDefault="00452E79" w:rsidP="004A3D66">
            <w:pPr>
              <w:pStyle w:val="a3"/>
              <w:numPr>
                <w:ilvl w:val="0"/>
                <w:numId w:val="82"/>
              </w:numPr>
              <w:tabs>
                <w:tab w:val="left" w:pos="47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игры; </w:t>
            </w:r>
          </w:p>
          <w:p w:rsidR="00452E79" w:rsidRPr="005A0419" w:rsidRDefault="00452E79" w:rsidP="004A3D66">
            <w:pPr>
              <w:pStyle w:val="a3"/>
              <w:numPr>
                <w:ilvl w:val="0"/>
                <w:numId w:val="82"/>
              </w:numPr>
              <w:tabs>
                <w:tab w:val="left" w:pos="47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соревнования; </w:t>
            </w:r>
          </w:p>
          <w:p w:rsidR="00452E79" w:rsidRPr="005A0419" w:rsidRDefault="00452E79" w:rsidP="004A3D66">
            <w:pPr>
              <w:pStyle w:val="a3"/>
              <w:numPr>
                <w:ilvl w:val="0"/>
                <w:numId w:val="82"/>
              </w:numPr>
              <w:tabs>
                <w:tab w:val="left" w:pos="478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состязания. </w:t>
            </w:r>
          </w:p>
        </w:tc>
      </w:tr>
      <w:tr w:rsidR="00452E79" w:rsidRPr="004A3D66" w:rsidTr="001E4FE7">
        <w:trPr>
          <w:trHeight w:val="147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52E79" w:rsidRPr="005A0419" w:rsidRDefault="00452E79" w:rsidP="004A3D66">
            <w:pPr>
              <w:pStyle w:val="a3"/>
              <w:numPr>
                <w:ilvl w:val="0"/>
                <w:numId w:val="80"/>
              </w:numPr>
              <w:tabs>
                <w:tab w:val="left" w:pos="3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приучение к положительным формам общественного поведения; </w:t>
            </w:r>
          </w:p>
          <w:p w:rsidR="00452E79" w:rsidRPr="005A0419" w:rsidRDefault="00452E79" w:rsidP="004A3D66">
            <w:pPr>
              <w:pStyle w:val="a3"/>
              <w:numPr>
                <w:ilvl w:val="0"/>
                <w:numId w:val="80"/>
              </w:numPr>
              <w:tabs>
                <w:tab w:val="left" w:pos="3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упражнение; </w:t>
            </w:r>
          </w:p>
          <w:p w:rsidR="00452E79" w:rsidRPr="005A0419" w:rsidRDefault="00452E79" w:rsidP="004A3D66">
            <w:pPr>
              <w:pStyle w:val="a3"/>
              <w:numPr>
                <w:ilvl w:val="0"/>
                <w:numId w:val="80"/>
              </w:numPr>
              <w:tabs>
                <w:tab w:val="left" w:pos="3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419">
              <w:rPr>
                <w:rFonts w:ascii="Times New Roman" w:eastAsia="Times New Roman" w:hAnsi="Times New Roman"/>
                <w:color w:val="262626"/>
                <w:kern w:val="24"/>
                <w:sz w:val="24"/>
                <w:szCs w:val="24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452E79" w:rsidRPr="004A3D66" w:rsidTr="001E4FE7">
        <w:trPr>
          <w:trHeight w:val="159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52E79" w:rsidRPr="005A0419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52E79" w:rsidRPr="005A0419" w:rsidRDefault="00452E79" w:rsidP="004A3D66">
            <w:pPr>
              <w:numPr>
                <w:ilvl w:val="0"/>
                <w:numId w:val="81"/>
              </w:numPr>
              <w:tabs>
                <w:tab w:val="left" w:pos="370"/>
              </w:tabs>
              <w:spacing w:after="0" w:line="360" w:lineRule="auto"/>
              <w:ind w:left="1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рассказ взрослого; </w:t>
            </w:r>
          </w:p>
          <w:p w:rsidR="00452E79" w:rsidRPr="005A0419" w:rsidRDefault="00452E79" w:rsidP="004A3D66">
            <w:pPr>
              <w:numPr>
                <w:ilvl w:val="0"/>
                <w:numId w:val="81"/>
              </w:numPr>
              <w:tabs>
                <w:tab w:val="left" w:pos="370"/>
              </w:tabs>
              <w:spacing w:after="0" w:line="360" w:lineRule="auto"/>
              <w:ind w:left="1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пояснение и разъяснение; </w:t>
            </w:r>
          </w:p>
          <w:p w:rsidR="00452E79" w:rsidRPr="005A0419" w:rsidRDefault="00452E79" w:rsidP="004A3D66">
            <w:pPr>
              <w:numPr>
                <w:ilvl w:val="0"/>
                <w:numId w:val="81"/>
              </w:numPr>
              <w:tabs>
                <w:tab w:val="left" w:pos="370"/>
              </w:tabs>
              <w:spacing w:after="0" w:line="360" w:lineRule="auto"/>
              <w:ind w:left="1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беседа; </w:t>
            </w:r>
          </w:p>
          <w:p w:rsidR="00452E79" w:rsidRPr="005A0419" w:rsidRDefault="00452E79" w:rsidP="004A3D66">
            <w:pPr>
              <w:numPr>
                <w:ilvl w:val="0"/>
                <w:numId w:val="81"/>
              </w:numPr>
              <w:tabs>
                <w:tab w:val="left" w:pos="370"/>
              </w:tabs>
              <w:spacing w:after="0" w:line="360" w:lineRule="auto"/>
              <w:ind w:left="1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чтение художественной литературы; </w:t>
            </w:r>
          </w:p>
          <w:p w:rsidR="00452E79" w:rsidRPr="005A0419" w:rsidRDefault="00452E79" w:rsidP="004A3D66">
            <w:pPr>
              <w:numPr>
                <w:ilvl w:val="0"/>
                <w:numId w:val="81"/>
              </w:numPr>
              <w:tabs>
                <w:tab w:val="left" w:pos="370"/>
              </w:tabs>
              <w:spacing w:after="0" w:line="360" w:lineRule="auto"/>
              <w:ind w:left="1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обсуждение; </w:t>
            </w:r>
          </w:p>
          <w:p w:rsidR="00452E79" w:rsidRPr="005A0419" w:rsidRDefault="00452E79" w:rsidP="004A3D66">
            <w:pPr>
              <w:numPr>
                <w:ilvl w:val="0"/>
                <w:numId w:val="81"/>
              </w:numPr>
              <w:tabs>
                <w:tab w:val="left" w:pos="370"/>
              </w:tabs>
              <w:spacing w:after="0" w:line="360" w:lineRule="auto"/>
              <w:ind w:left="1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рассматривание и обсуждение; </w:t>
            </w:r>
          </w:p>
          <w:p w:rsidR="00452E79" w:rsidRPr="005A0419" w:rsidRDefault="00452E79" w:rsidP="004A3D66">
            <w:pPr>
              <w:numPr>
                <w:ilvl w:val="0"/>
                <w:numId w:val="81"/>
              </w:numPr>
              <w:tabs>
                <w:tab w:val="left" w:pos="370"/>
              </w:tabs>
              <w:spacing w:after="0" w:line="360" w:lineRule="auto"/>
              <w:ind w:left="1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19">
              <w:rPr>
                <w:rFonts w:ascii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наблюдение. </w:t>
            </w:r>
          </w:p>
        </w:tc>
      </w:tr>
    </w:tbl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Часть, формируемая участниками образовательных отношений</w:t>
      </w:r>
    </w:p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Рабочая  программа «Здоровый малыш»</w:t>
      </w:r>
    </w:p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A3D66">
        <w:rPr>
          <w:rFonts w:ascii="Times New Roman" w:hAnsi="Times New Roman" w:cs="Times New Roman"/>
          <w:sz w:val="28"/>
          <w:szCs w:val="28"/>
        </w:rPr>
        <w:t xml:space="preserve"> -   сохранение и укрепление физического и психического здоровья детей, совершенствование их  физического развития.</w:t>
      </w:r>
    </w:p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4A3D66">
        <w:rPr>
          <w:rFonts w:ascii="Times New Roman" w:hAnsi="Times New Roman" w:cs="Times New Roman"/>
          <w:sz w:val="28"/>
          <w:szCs w:val="28"/>
        </w:rPr>
        <w:t>:</w:t>
      </w:r>
    </w:p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организация рациональной двигательной активности детей;</w:t>
      </w:r>
    </w:p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воспитание у детей культуры здоровья, вооружение знаниями, умениями и навыками для формирования привычки к здоровому образу жизни;</w:t>
      </w:r>
    </w:p>
    <w:p w:rsidR="002336D2" w:rsidRPr="004A3D66" w:rsidRDefault="002336D2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психическое развитие детей и профилактика их эмоционального благополучия.</w:t>
      </w:r>
    </w:p>
    <w:tbl>
      <w:tblPr>
        <w:tblStyle w:val="a8"/>
        <w:tblW w:w="0" w:type="auto"/>
        <w:tblInd w:w="250" w:type="dxa"/>
        <w:tblLook w:val="04A0"/>
      </w:tblPr>
      <w:tblGrid>
        <w:gridCol w:w="1449"/>
        <w:gridCol w:w="6206"/>
        <w:gridCol w:w="1441"/>
      </w:tblGrid>
      <w:tr w:rsidR="007C7838" w:rsidRPr="004A3D66" w:rsidTr="00932DCE">
        <w:tc>
          <w:tcPr>
            <w:tcW w:w="1449" w:type="dxa"/>
          </w:tcPr>
          <w:p w:rsidR="007C7838" w:rsidRPr="004A3D66" w:rsidRDefault="007C7838" w:rsidP="004A3D6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A3D66">
              <w:rPr>
                <w:sz w:val="28"/>
                <w:szCs w:val="28"/>
              </w:rPr>
              <w:t>сроки</w:t>
            </w:r>
          </w:p>
        </w:tc>
        <w:tc>
          <w:tcPr>
            <w:tcW w:w="6206" w:type="dxa"/>
          </w:tcPr>
          <w:p w:rsidR="007C7838" w:rsidRPr="004A3D66" w:rsidRDefault="007C7838" w:rsidP="004A3D6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A3D66">
              <w:rPr>
                <w:sz w:val="28"/>
                <w:szCs w:val="28"/>
              </w:rPr>
              <w:t>название</w:t>
            </w:r>
          </w:p>
        </w:tc>
        <w:tc>
          <w:tcPr>
            <w:tcW w:w="1441" w:type="dxa"/>
          </w:tcPr>
          <w:p w:rsidR="007C7838" w:rsidRPr="004A3D66" w:rsidRDefault="007C7838" w:rsidP="004A3D66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4A3D66">
              <w:rPr>
                <w:sz w:val="28"/>
                <w:szCs w:val="28"/>
              </w:rPr>
              <w:t>курс</w:t>
            </w:r>
          </w:p>
        </w:tc>
      </w:tr>
      <w:tr w:rsidR="007C7838" w:rsidRPr="004A3D66" w:rsidTr="00932DCE"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сентябрь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Фитотерапия – напиток  «Здоровье» (шиповник, клюква, брусника, смородина)</w:t>
            </w:r>
          </w:p>
        </w:tc>
        <w:tc>
          <w:tcPr>
            <w:tcW w:w="1441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1 месяц</w:t>
            </w:r>
          </w:p>
        </w:tc>
      </w:tr>
      <w:tr w:rsidR="007C7838" w:rsidRPr="004A3D66" w:rsidTr="00932DCE"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октябрь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Настойка элеутерококка после завтрака(1 капля на один год жизни), полоскание чесночным раствором</w:t>
            </w:r>
          </w:p>
        </w:tc>
        <w:tc>
          <w:tcPr>
            <w:tcW w:w="1441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1 месяц</w:t>
            </w:r>
          </w:p>
        </w:tc>
      </w:tr>
      <w:tr w:rsidR="007C7838" w:rsidRPr="004A3D66" w:rsidTr="00932DCE"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ноябрь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 xml:space="preserve">Полоскание горла отваром  трав </w:t>
            </w:r>
            <w:proofErr w:type="gramStart"/>
            <w:r w:rsidRPr="00DA7C07">
              <w:t xml:space="preserve">( </w:t>
            </w:r>
            <w:proofErr w:type="gramEnd"/>
            <w:r w:rsidRPr="00DA7C07">
              <w:t>ромашка, календула, шалфей, эвкалипт) после сна.</w:t>
            </w:r>
          </w:p>
        </w:tc>
        <w:tc>
          <w:tcPr>
            <w:tcW w:w="1441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1 месяц</w:t>
            </w:r>
          </w:p>
        </w:tc>
      </w:tr>
      <w:tr w:rsidR="007C7838" w:rsidRPr="004A3D66" w:rsidTr="00932DCE"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декабрь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proofErr w:type="spellStart"/>
            <w:r w:rsidRPr="00DA7C07">
              <w:t>Ревит</w:t>
            </w:r>
            <w:proofErr w:type="spellEnd"/>
            <w:r w:rsidRPr="00DA7C07">
              <w:t xml:space="preserve"> -1 драже-1 раз в день</w:t>
            </w:r>
          </w:p>
        </w:tc>
        <w:tc>
          <w:tcPr>
            <w:tcW w:w="1441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1 месяц</w:t>
            </w:r>
          </w:p>
        </w:tc>
      </w:tr>
      <w:tr w:rsidR="007C7838" w:rsidRPr="004A3D66" w:rsidTr="00932DCE"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январь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proofErr w:type="spellStart"/>
            <w:r w:rsidRPr="00DA7C07">
              <w:t>Оксолиновая</w:t>
            </w:r>
            <w:proofErr w:type="spellEnd"/>
            <w:r w:rsidRPr="00DA7C07">
              <w:t xml:space="preserve"> мазь, лук, </w:t>
            </w:r>
            <w:proofErr w:type="spellStart"/>
            <w:r w:rsidRPr="00DA7C07">
              <w:t>чеснок</w:t>
            </w:r>
            <w:proofErr w:type="gramStart"/>
            <w:r w:rsidRPr="00DA7C07">
              <w:t>,п</w:t>
            </w:r>
            <w:proofErr w:type="gramEnd"/>
            <w:r w:rsidRPr="00DA7C07">
              <w:t>олоскание</w:t>
            </w:r>
            <w:proofErr w:type="spellEnd"/>
            <w:r w:rsidRPr="00DA7C07">
              <w:t xml:space="preserve"> горла чесночным раствором.</w:t>
            </w:r>
          </w:p>
        </w:tc>
        <w:tc>
          <w:tcPr>
            <w:tcW w:w="1441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1 месяц</w:t>
            </w:r>
          </w:p>
        </w:tc>
      </w:tr>
      <w:tr w:rsidR="007C7838" w:rsidRPr="004A3D66" w:rsidTr="00932DCE"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 xml:space="preserve">Февраль 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Аскорбиновая кислота 1д. 1р</w:t>
            </w:r>
            <w:proofErr w:type="gramStart"/>
            <w:r w:rsidRPr="00DA7C07">
              <w:t>.в</w:t>
            </w:r>
            <w:proofErr w:type="gramEnd"/>
            <w:r w:rsidRPr="00DA7C07">
              <w:t xml:space="preserve"> день</w:t>
            </w:r>
          </w:p>
        </w:tc>
        <w:tc>
          <w:tcPr>
            <w:tcW w:w="1441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1 месяц</w:t>
            </w:r>
          </w:p>
        </w:tc>
      </w:tr>
      <w:tr w:rsidR="007C7838" w:rsidRPr="004A3D66" w:rsidTr="00932DCE"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 xml:space="preserve">Март 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proofErr w:type="spellStart"/>
            <w:r w:rsidRPr="00DA7C07">
              <w:t>Оксолиновая</w:t>
            </w:r>
            <w:proofErr w:type="spellEnd"/>
            <w:r w:rsidRPr="00DA7C07">
              <w:t xml:space="preserve"> мазь, закладывать в нос 2р. В день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>1 месяц</w:t>
            </w:r>
          </w:p>
        </w:tc>
      </w:tr>
      <w:tr w:rsidR="007C7838" w:rsidRPr="004A3D66" w:rsidTr="0093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8"/>
        </w:trPr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ind w:left="108"/>
              <w:jc w:val="both"/>
            </w:pPr>
            <w:r w:rsidRPr="00DA7C07">
              <w:t xml:space="preserve">Апрель 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ind w:left="108"/>
              <w:jc w:val="both"/>
            </w:pPr>
            <w:r w:rsidRPr="00DA7C07">
              <w:t xml:space="preserve">Березовые почки </w:t>
            </w:r>
            <w:proofErr w:type="gramStart"/>
            <w:r w:rsidRPr="00DA7C07">
              <w:t>-о</w:t>
            </w:r>
            <w:proofErr w:type="gramEnd"/>
            <w:r w:rsidRPr="00DA7C07">
              <w:t>твар</w:t>
            </w:r>
          </w:p>
        </w:tc>
        <w:tc>
          <w:tcPr>
            <w:tcW w:w="1441" w:type="dxa"/>
          </w:tcPr>
          <w:p w:rsidR="007C7838" w:rsidRPr="00DA7C07" w:rsidRDefault="007C7838" w:rsidP="004A3D66">
            <w:pPr>
              <w:pStyle w:val="a4"/>
              <w:spacing w:line="360" w:lineRule="auto"/>
              <w:ind w:left="108"/>
              <w:jc w:val="both"/>
            </w:pPr>
            <w:r w:rsidRPr="00DA7C07">
              <w:t>2 недели</w:t>
            </w:r>
          </w:p>
        </w:tc>
      </w:tr>
      <w:tr w:rsidR="007C7838" w:rsidRPr="004A3D66" w:rsidTr="0093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1449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r w:rsidRPr="00DA7C07">
              <w:t xml:space="preserve">Май 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pStyle w:val="a4"/>
              <w:spacing w:line="360" w:lineRule="auto"/>
              <w:jc w:val="both"/>
            </w:pPr>
            <w:proofErr w:type="spellStart"/>
            <w:r w:rsidRPr="00DA7C07">
              <w:t>Ревит</w:t>
            </w:r>
            <w:proofErr w:type="spellEnd"/>
            <w:proofErr w:type="gramStart"/>
            <w:r w:rsidRPr="00DA7C07">
              <w:t xml:space="preserve"> ,</w:t>
            </w:r>
            <w:proofErr w:type="spellStart"/>
            <w:proofErr w:type="gramEnd"/>
            <w:r w:rsidRPr="00DA7C07">
              <w:t>гемотоген</w:t>
            </w:r>
            <w:proofErr w:type="spellEnd"/>
          </w:p>
        </w:tc>
        <w:tc>
          <w:tcPr>
            <w:tcW w:w="1441" w:type="dxa"/>
          </w:tcPr>
          <w:p w:rsidR="007C7838" w:rsidRPr="00DA7C07" w:rsidRDefault="007C7838" w:rsidP="00932DCE">
            <w:pPr>
              <w:pStyle w:val="a4"/>
              <w:spacing w:line="360" w:lineRule="auto"/>
              <w:jc w:val="both"/>
            </w:pPr>
            <w:r w:rsidRPr="00DA7C07">
              <w:t>1 месяц</w:t>
            </w:r>
          </w:p>
        </w:tc>
      </w:tr>
      <w:tr w:rsidR="007C7838" w:rsidRPr="004A3D66" w:rsidTr="0093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1449" w:type="dxa"/>
          </w:tcPr>
          <w:p w:rsidR="007C7838" w:rsidRPr="00DA7C07" w:rsidRDefault="007C7838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C7838" w:rsidRPr="00DA7C07" w:rsidRDefault="007C7838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, июль,  </w:t>
            </w:r>
          </w:p>
          <w:p w:rsidR="007C7838" w:rsidRPr="00DA7C07" w:rsidRDefault="007C7838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206" w:type="dxa"/>
          </w:tcPr>
          <w:p w:rsidR="007C7838" w:rsidRPr="00DA7C07" w:rsidRDefault="007C7838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Отвар листьев крапивы, отвар листьев черной смородины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кальций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глюканат</w:t>
            </w:r>
            <w:proofErr w:type="spellEnd"/>
          </w:p>
        </w:tc>
        <w:tc>
          <w:tcPr>
            <w:tcW w:w="1441" w:type="dxa"/>
          </w:tcPr>
          <w:p w:rsidR="007C7838" w:rsidRPr="00DA7C07" w:rsidRDefault="007C7838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  <w:p w:rsidR="007C7838" w:rsidRPr="00DA7C07" w:rsidRDefault="007C7838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  <w:p w:rsidR="007C7838" w:rsidRPr="00DA7C07" w:rsidRDefault="007C7838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</w:p>
        </w:tc>
      </w:tr>
    </w:tbl>
    <w:p w:rsidR="00452E79" w:rsidRPr="004A3D66" w:rsidRDefault="00452E79" w:rsidP="004A3D66">
      <w:pPr>
        <w:spacing w:line="36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дополнительном образовании</w:t>
      </w: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69"/>
        <w:gridCol w:w="3510"/>
        <w:gridCol w:w="2073"/>
        <w:gridCol w:w="53"/>
      </w:tblGrid>
      <w:tr w:rsidR="00452E79" w:rsidRPr="004A3D66" w:rsidTr="001E4FE7">
        <w:trPr>
          <w:trHeight w:val="1146"/>
          <w:jc w:val="center"/>
        </w:trPr>
        <w:tc>
          <w:tcPr>
            <w:tcW w:w="425" w:type="dxa"/>
            <w:hideMark/>
          </w:tcPr>
          <w:p w:rsidR="00452E79" w:rsidRPr="004A3D66" w:rsidRDefault="00452E79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№</w:t>
            </w:r>
          </w:p>
        </w:tc>
        <w:tc>
          <w:tcPr>
            <w:tcW w:w="2269" w:type="dxa"/>
            <w:hideMark/>
          </w:tcPr>
          <w:p w:rsidR="00452E79" w:rsidRPr="00DA7C07" w:rsidRDefault="004A3D66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Направление дополнительного</w:t>
            </w:r>
            <w:r w:rsidR="00452E79" w:rsidRPr="00DA7C0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3510" w:type="dxa"/>
            <w:hideMark/>
          </w:tcPr>
          <w:p w:rsidR="00452E79" w:rsidRPr="00DA7C07" w:rsidRDefault="00452E79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Название кружка</w:t>
            </w:r>
          </w:p>
        </w:tc>
        <w:tc>
          <w:tcPr>
            <w:tcW w:w="2126" w:type="dxa"/>
            <w:gridSpan w:val="2"/>
            <w:hideMark/>
          </w:tcPr>
          <w:p w:rsidR="00452E79" w:rsidRPr="00DA7C07" w:rsidRDefault="00452E79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Охват воспитанников (чел.)</w:t>
            </w:r>
          </w:p>
        </w:tc>
      </w:tr>
      <w:tr w:rsidR="00452E79" w:rsidRPr="004A3D66" w:rsidTr="001E4FE7">
        <w:trPr>
          <w:gridAfter w:val="1"/>
          <w:wAfter w:w="53" w:type="dxa"/>
          <w:trHeight w:val="982"/>
          <w:jc w:val="center"/>
        </w:trPr>
        <w:tc>
          <w:tcPr>
            <w:tcW w:w="425" w:type="dxa"/>
            <w:hideMark/>
          </w:tcPr>
          <w:p w:rsidR="00452E79" w:rsidRPr="004A3D66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hideMark/>
          </w:tcPr>
          <w:p w:rsidR="00452E79" w:rsidRPr="00DA7C07" w:rsidRDefault="00354243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3510" w:type="dxa"/>
            <w:hideMark/>
          </w:tcPr>
          <w:p w:rsidR="00452E79" w:rsidRPr="00DA7C07" w:rsidRDefault="00354243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Кружок  «</w:t>
            </w:r>
            <w:proofErr w:type="spellStart"/>
            <w:r w:rsidRPr="00DA7C0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Читалочка</w:t>
            </w:r>
            <w:proofErr w:type="spellEnd"/>
            <w:r w:rsidRPr="00DA7C0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2073" w:type="dxa"/>
            <w:hideMark/>
          </w:tcPr>
          <w:p w:rsidR="00452E79" w:rsidRPr="00DA7C07" w:rsidRDefault="003F63FF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</w:tr>
      <w:tr w:rsidR="00452E79" w:rsidRPr="004A3D66" w:rsidTr="00657456">
        <w:trPr>
          <w:gridAfter w:val="1"/>
          <w:wAfter w:w="53" w:type="dxa"/>
          <w:trHeight w:val="1044"/>
          <w:jc w:val="center"/>
        </w:trPr>
        <w:tc>
          <w:tcPr>
            <w:tcW w:w="425" w:type="dxa"/>
          </w:tcPr>
          <w:p w:rsidR="00452E79" w:rsidRPr="004A3D66" w:rsidRDefault="00CB7B4E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452E79" w:rsidRPr="00DA7C07" w:rsidRDefault="00CB7B4E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10" w:type="dxa"/>
          </w:tcPr>
          <w:p w:rsidR="00452E79" w:rsidRPr="00DA7C07" w:rsidRDefault="00CB7B4E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«Воздух-невидимка»</w:t>
            </w:r>
          </w:p>
        </w:tc>
        <w:tc>
          <w:tcPr>
            <w:tcW w:w="2073" w:type="dxa"/>
          </w:tcPr>
          <w:p w:rsidR="00452E79" w:rsidRPr="00DA7C07" w:rsidRDefault="00CB7B4E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2E79" w:rsidRPr="004A3D66" w:rsidTr="001E4FE7">
        <w:trPr>
          <w:gridAfter w:val="1"/>
          <w:wAfter w:w="53" w:type="dxa"/>
          <w:trHeight w:val="442"/>
          <w:jc w:val="center"/>
        </w:trPr>
        <w:tc>
          <w:tcPr>
            <w:tcW w:w="425" w:type="dxa"/>
            <w:hideMark/>
          </w:tcPr>
          <w:p w:rsidR="00452E79" w:rsidRPr="004A3D66" w:rsidRDefault="00452E79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2269" w:type="dxa"/>
            <w:hideMark/>
          </w:tcPr>
          <w:p w:rsidR="00452E79" w:rsidRPr="00DA7C07" w:rsidRDefault="00452E79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10" w:type="dxa"/>
            <w:hideMark/>
          </w:tcPr>
          <w:p w:rsidR="00452E79" w:rsidRPr="00DA7C07" w:rsidRDefault="00657456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 кружок</w:t>
            </w:r>
            <w:r w:rsidR="008607A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,1 проект</w:t>
            </w:r>
          </w:p>
        </w:tc>
        <w:tc>
          <w:tcPr>
            <w:tcW w:w="2073" w:type="dxa"/>
            <w:hideMark/>
          </w:tcPr>
          <w:p w:rsidR="00452E79" w:rsidRPr="00DA7C07" w:rsidRDefault="00452E79" w:rsidP="004A3D66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452E79" w:rsidRPr="004A3D66" w:rsidRDefault="00452E79" w:rsidP="004A3D6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52E79" w:rsidRPr="004A3D66" w:rsidRDefault="00A30B16" w:rsidP="004A3D66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 xml:space="preserve">Кружок  </w:t>
      </w:r>
      <w:r w:rsidR="00354243" w:rsidRPr="004A3D66">
        <w:rPr>
          <w:b/>
          <w:sz w:val="28"/>
          <w:szCs w:val="28"/>
        </w:rPr>
        <w:t>«</w:t>
      </w:r>
      <w:proofErr w:type="spellStart"/>
      <w:r w:rsidR="00354243" w:rsidRPr="004A3D66">
        <w:rPr>
          <w:b/>
          <w:sz w:val="28"/>
          <w:szCs w:val="28"/>
        </w:rPr>
        <w:t>Читалочка</w:t>
      </w:r>
      <w:proofErr w:type="spellEnd"/>
      <w:r w:rsidR="00354243" w:rsidRPr="004A3D66">
        <w:rPr>
          <w:b/>
          <w:sz w:val="28"/>
          <w:szCs w:val="28"/>
        </w:rPr>
        <w:t>»</w:t>
      </w:r>
    </w:p>
    <w:p w:rsidR="00452E79" w:rsidRPr="004A3D66" w:rsidRDefault="000228B0" w:rsidP="004A3D66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Задачи:</w:t>
      </w:r>
    </w:p>
    <w:p w:rsidR="0006010C" w:rsidRPr="004A3D66" w:rsidRDefault="0006010C" w:rsidP="00CB7B4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1</w:t>
      </w:r>
      <w:r w:rsidRPr="004A3D66">
        <w:rPr>
          <w:rFonts w:ascii="Times New Roman" w:hAnsi="Times New Roman" w:cs="Times New Roman"/>
          <w:sz w:val="28"/>
          <w:szCs w:val="28"/>
        </w:rPr>
        <w:t xml:space="preserve">.Расширять словарный запас детей </w:t>
      </w:r>
    </w:p>
    <w:p w:rsidR="0006010C" w:rsidRPr="004A3D66" w:rsidRDefault="0006010C" w:rsidP="00CB7B4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2</w:t>
      </w:r>
      <w:r w:rsidRPr="004A3D66">
        <w:rPr>
          <w:rFonts w:ascii="Times New Roman" w:hAnsi="Times New Roman" w:cs="Times New Roman"/>
          <w:sz w:val="28"/>
          <w:szCs w:val="28"/>
        </w:rPr>
        <w:t>.Совершенствовать умение выразительно передавать литературный текст</w:t>
      </w:r>
      <w:proofErr w:type="gramStart"/>
      <w:r w:rsidRPr="004A3D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D66">
        <w:rPr>
          <w:rFonts w:ascii="Times New Roman" w:hAnsi="Times New Roman" w:cs="Times New Roman"/>
          <w:sz w:val="28"/>
          <w:szCs w:val="28"/>
        </w:rPr>
        <w:t xml:space="preserve">воспитывать интерес и любовь к литературе </w:t>
      </w:r>
    </w:p>
    <w:p w:rsidR="0006010C" w:rsidRPr="004A3D66" w:rsidRDefault="0006010C" w:rsidP="00CB7B4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3</w:t>
      </w:r>
      <w:r w:rsidRPr="004A3D66">
        <w:rPr>
          <w:rFonts w:ascii="Times New Roman" w:hAnsi="Times New Roman" w:cs="Times New Roman"/>
          <w:sz w:val="28"/>
          <w:szCs w:val="28"/>
        </w:rPr>
        <w:t>.Тренировать внимание и усидчивость детей</w:t>
      </w:r>
    </w:p>
    <w:p w:rsidR="0006010C" w:rsidRPr="004A3D66" w:rsidRDefault="0006010C" w:rsidP="00CB7B4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4</w:t>
      </w:r>
      <w:r w:rsidRPr="004A3D66">
        <w:rPr>
          <w:rFonts w:ascii="Times New Roman" w:hAnsi="Times New Roman" w:cs="Times New Roman"/>
          <w:sz w:val="28"/>
          <w:szCs w:val="28"/>
        </w:rPr>
        <w:t>.Развитие личности детей</w:t>
      </w:r>
      <w:proofErr w:type="gramStart"/>
      <w:r w:rsidRPr="004A3D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3D66">
        <w:rPr>
          <w:rFonts w:ascii="Times New Roman" w:hAnsi="Times New Roman" w:cs="Times New Roman"/>
          <w:sz w:val="28"/>
          <w:szCs w:val="28"/>
        </w:rPr>
        <w:t>воспитание характера .</w:t>
      </w:r>
    </w:p>
    <w:p w:rsidR="00452E79" w:rsidRPr="004A3D66" w:rsidRDefault="00452E79" w:rsidP="004A3D6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4A3D6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Возраст детей: 5-6лет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Деятельность кружка организуется во второй половине дня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Время проведения:</w:t>
      </w:r>
      <w:r w:rsidRPr="004A3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219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16.00-16.25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Форма организации: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         -</w:t>
      </w:r>
      <w:r w:rsidRPr="004A3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непосредственно-организованная деятельность,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 -совместная деятельность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</w:t>
      </w:r>
      <w:r w:rsidR="0072199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 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</w:t>
      </w:r>
      <w:r w:rsidR="001B0BF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одолжительность деятельности: </w:t>
      </w: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25 минут</w:t>
      </w:r>
    </w:p>
    <w:p w:rsidR="00452E79" w:rsidRPr="004A3D66" w:rsidRDefault="008C2085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Количест</w:t>
      </w:r>
      <w:r w:rsidR="003F63FF"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 детей – 8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Количество кружков: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           </w:t>
      </w:r>
      <w:r w:rsidRPr="004A3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неделю-1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 в месяц - 4                       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                      в год-        36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Место проведения:</w:t>
      </w:r>
    </w:p>
    <w:p w:rsidR="00452E79" w:rsidRPr="004A3D66" w:rsidRDefault="00452E79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                </w:t>
      </w:r>
      <w:r w:rsidRPr="004A3D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-групповая комната</w:t>
      </w:r>
    </w:p>
    <w:p w:rsidR="00452E79" w:rsidRPr="004A3D66" w:rsidRDefault="008C2085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          </w:t>
      </w:r>
    </w:p>
    <w:p w:rsidR="00452E79" w:rsidRPr="004A3D66" w:rsidRDefault="008C2085" w:rsidP="004A3D66">
      <w:pPr>
        <w:shd w:val="clear" w:color="auto" w:fill="F6F6F6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      </w:t>
      </w:r>
    </w:p>
    <w:p w:rsidR="00452E79" w:rsidRPr="004A3D66" w:rsidRDefault="00452E79" w:rsidP="004A3D66">
      <w:pPr>
        <w:pStyle w:val="Style39"/>
        <w:widowControl/>
        <w:spacing w:before="77" w:line="360" w:lineRule="auto"/>
        <w:ind w:left="142" w:right="1099"/>
        <w:jc w:val="both"/>
        <w:rPr>
          <w:rStyle w:val="FontStyle46"/>
          <w:bCs/>
          <w:sz w:val="28"/>
          <w:szCs w:val="28"/>
        </w:rPr>
      </w:pPr>
      <w:r w:rsidRPr="004A3D66">
        <w:rPr>
          <w:rStyle w:val="FontStyle46"/>
          <w:bCs/>
          <w:sz w:val="28"/>
          <w:szCs w:val="28"/>
        </w:rPr>
        <w:t>Технология личностно-ориентированного взаимодействия</w:t>
      </w:r>
    </w:p>
    <w:p w:rsidR="00452E79" w:rsidRPr="004A3D66" w:rsidRDefault="00452E79" w:rsidP="004A3D66">
      <w:pPr>
        <w:pStyle w:val="Style39"/>
        <w:widowControl/>
        <w:spacing w:before="77" w:line="360" w:lineRule="auto"/>
        <w:ind w:left="142" w:right="109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4A3D66">
        <w:rPr>
          <w:rStyle w:val="FontStyle46"/>
          <w:bCs/>
          <w:sz w:val="28"/>
          <w:szCs w:val="28"/>
        </w:rPr>
        <w:t xml:space="preserve"> педагога с детьми</w:t>
      </w:r>
    </w:p>
    <w:p w:rsidR="00452E79" w:rsidRPr="004A3D66" w:rsidRDefault="00452E79" w:rsidP="004A3D66">
      <w:pPr>
        <w:pStyle w:val="Style28"/>
        <w:widowControl/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Характерные особенности</w:t>
      </w:r>
      <w:r w:rsidRPr="004A3D66">
        <w:rPr>
          <w:rStyle w:val="FontStyle44"/>
          <w:sz w:val="28"/>
          <w:szCs w:val="28"/>
        </w:rPr>
        <w:t>:</w:t>
      </w:r>
    </w:p>
    <w:p w:rsidR="00452E79" w:rsidRPr="004A3D66" w:rsidRDefault="00452E79" w:rsidP="004A3D66">
      <w:pPr>
        <w:pStyle w:val="Style14"/>
        <w:widowControl/>
        <w:numPr>
          <w:ilvl w:val="0"/>
          <w:numId w:val="85"/>
        </w:numPr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смена педагогического воздействия на педагогическое вза</w:t>
      </w:r>
      <w:r w:rsidRPr="004A3D66">
        <w:rPr>
          <w:rStyle w:val="FontStyle44"/>
          <w:sz w:val="28"/>
          <w:szCs w:val="28"/>
        </w:rPr>
        <w:softHyphen/>
        <w:t>имодействие; изменение направленности педагогического «вектора» — не только от взрослого к ребенку, но и от ребенка к взрослому;</w:t>
      </w:r>
    </w:p>
    <w:p w:rsidR="00452E79" w:rsidRPr="004A3D66" w:rsidRDefault="00452E79" w:rsidP="004A3D66">
      <w:pPr>
        <w:pStyle w:val="Style14"/>
        <w:widowControl/>
        <w:numPr>
          <w:ilvl w:val="0"/>
          <w:numId w:val="85"/>
        </w:numPr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основной доминантой является выявление личностных особенностей каждого ребенка как индивидуального субъ</w:t>
      </w:r>
      <w:r w:rsidRPr="004A3D66">
        <w:rPr>
          <w:rStyle w:val="FontStyle44"/>
          <w:sz w:val="28"/>
          <w:szCs w:val="28"/>
        </w:rPr>
        <w:softHyphen/>
        <w:t>екта познания и других видов деятельности;</w:t>
      </w:r>
    </w:p>
    <w:p w:rsidR="00452E79" w:rsidRPr="004A3D66" w:rsidRDefault="00452E79" w:rsidP="004A3D66">
      <w:pPr>
        <w:pStyle w:val="Style12"/>
        <w:widowControl/>
        <w:numPr>
          <w:ilvl w:val="0"/>
          <w:numId w:val="85"/>
        </w:numPr>
        <w:spacing w:line="360" w:lineRule="auto"/>
        <w:ind w:left="-426" w:firstLine="791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  <w:lang w:eastAsia="en-US"/>
        </w:rPr>
        <w:t xml:space="preserve">содержание образования не должно представлять собой только лишь набор социокультурных образцов в виде правил, приемов действия, поведения, </w:t>
      </w:r>
      <w:proofErr w:type="gramStart"/>
      <w:r w:rsidRPr="004A3D66">
        <w:rPr>
          <w:rStyle w:val="FontStyle44"/>
          <w:sz w:val="28"/>
          <w:szCs w:val="28"/>
          <w:lang w:eastAsia="en-US"/>
        </w:rPr>
        <w:t>оно</w:t>
      </w:r>
      <w:proofErr w:type="gramEnd"/>
      <w:r w:rsidRPr="004A3D66">
        <w:rPr>
          <w:rStyle w:val="FontStyle44"/>
          <w:sz w:val="28"/>
          <w:szCs w:val="28"/>
          <w:lang w:eastAsia="en-US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452E79" w:rsidRPr="004A3D66" w:rsidRDefault="00452E79" w:rsidP="004A3D66">
      <w:pPr>
        <w:pStyle w:val="Style13"/>
        <w:widowControl/>
        <w:spacing w:line="360" w:lineRule="auto"/>
        <w:ind w:left="-426" w:firstLine="791"/>
        <w:rPr>
          <w:rStyle w:val="FontStyle44"/>
          <w:b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Характерные черты личностно-ориентирован</w:t>
      </w:r>
      <w:r w:rsidRPr="004A3D66">
        <w:rPr>
          <w:rStyle w:val="FontStyle44"/>
          <w:b/>
          <w:sz w:val="28"/>
          <w:szCs w:val="28"/>
        </w:rPr>
        <w:softHyphen/>
        <w:t>ного взаимодействия педагога с детьми в ДОУ:</w:t>
      </w:r>
    </w:p>
    <w:p w:rsidR="00452E79" w:rsidRPr="004A3D66" w:rsidRDefault="00452E79" w:rsidP="004A3D66">
      <w:pPr>
        <w:pStyle w:val="Style12"/>
        <w:widowControl/>
        <w:numPr>
          <w:ilvl w:val="0"/>
          <w:numId w:val="86"/>
        </w:numPr>
        <w:spacing w:line="360" w:lineRule="auto"/>
        <w:ind w:left="-426" w:firstLine="791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</w:rPr>
        <w:t xml:space="preserve"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детей; </w:t>
      </w:r>
    </w:p>
    <w:p w:rsidR="00452E79" w:rsidRPr="004A3D66" w:rsidRDefault="00452E79" w:rsidP="004A3D66">
      <w:pPr>
        <w:pStyle w:val="Style12"/>
        <w:widowControl/>
        <w:numPr>
          <w:ilvl w:val="0"/>
          <w:numId w:val="86"/>
        </w:numPr>
        <w:spacing w:line="360" w:lineRule="auto"/>
        <w:ind w:left="-426" w:firstLine="791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</w:rPr>
        <w:t>оказание помощи в поиске и обретении своего индивидуального стиля и темпа деятельности, раскрытии и развитии инди</w:t>
      </w:r>
      <w:r w:rsidRPr="004A3D66">
        <w:rPr>
          <w:rStyle w:val="FontStyle44"/>
          <w:sz w:val="28"/>
          <w:szCs w:val="28"/>
        </w:rPr>
        <w:softHyphen/>
        <w:t xml:space="preserve">видуальных познавательных процессов и интересов; </w:t>
      </w:r>
    </w:p>
    <w:p w:rsidR="00452E79" w:rsidRPr="004A3D66" w:rsidRDefault="00452E79" w:rsidP="004A3D66">
      <w:pPr>
        <w:pStyle w:val="Style12"/>
        <w:widowControl/>
        <w:numPr>
          <w:ilvl w:val="0"/>
          <w:numId w:val="86"/>
        </w:numPr>
        <w:spacing w:line="360" w:lineRule="auto"/>
        <w:ind w:left="-426" w:firstLine="791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</w:rPr>
        <w:t>содей</w:t>
      </w:r>
      <w:r w:rsidRPr="004A3D66">
        <w:rPr>
          <w:rStyle w:val="FontStyle44"/>
          <w:sz w:val="28"/>
          <w:szCs w:val="28"/>
        </w:rPr>
        <w:softHyphen/>
        <w:t xml:space="preserve">ствие ребенку в формировании </w:t>
      </w:r>
      <w:proofErr w:type="gramStart"/>
      <w:r w:rsidRPr="004A3D66">
        <w:rPr>
          <w:rStyle w:val="FontStyle44"/>
          <w:sz w:val="28"/>
          <w:szCs w:val="28"/>
        </w:rPr>
        <w:t>положительной</w:t>
      </w:r>
      <w:proofErr w:type="gramEnd"/>
      <w:r w:rsidRPr="004A3D66">
        <w:rPr>
          <w:rStyle w:val="FontStyle44"/>
          <w:sz w:val="28"/>
          <w:szCs w:val="28"/>
        </w:rPr>
        <w:t xml:space="preserve">  Я-концепции, развитии творческих способностей, овладении уме</w:t>
      </w:r>
      <w:r w:rsidRPr="004A3D66">
        <w:rPr>
          <w:rStyle w:val="FontStyle44"/>
          <w:sz w:val="28"/>
          <w:szCs w:val="28"/>
        </w:rPr>
        <w:softHyphen/>
        <w:t xml:space="preserve">ниями и навыками самопознания). </w:t>
      </w:r>
    </w:p>
    <w:p w:rsidR="00452E79" w:rsidRPr="004A3D66" w:rsidRDefault="00452E79" w:rsidP="004A3D66">
      <w:pPr>
        <w:pStyle w:val="Style13"/>
        <w:widowControl/>
        <w:spacing w:line="360" w:lineRule="auto"/>
        <w:ind w:left="-426" w:firstLine="791"/>
        <w:rPr>
          <w:rStyle w:val="FontStyle44"/>
          <w:i/>
          <w:sz w:val="28"/>
          <w:szCs w:val="28"/>
        </w:rPr>
      </w:pPr>
      <w:r w:rsidRPr="004A3D66">
        <w:rPr>
          <w:rStyle w:val="FontStyle44"/>
          <w:i/>
          <w:sz w:val="28"/>
          <w:szCs w:val="28"/>
        </w:rPr>
        <w:lastRenderedPageBreak/>
        <w:t>Интегрированные свойства личности педагога, которые в основном определяют успешность в личностно-ориентированном взаимодействии:</w:t>
      </w:r>
    </w:p>
    <w:p w:rsidR="00452E79" w:rsidRPr="004A3D66" w:rsidRDefault="00452E79" w:rsidP="004A3D66">
      <w:pPr>
        <w:pStyle w:val="Style28"/>
        <w:widowControl/>
        <w:numPr>
          <w:ilvl w:val="0"/>
          <w:numId w:val="84"/>
        </w:numPr>
        <w:tabs>
          <w:tab w:val="left" w:pos="653"/>
        </w:tabs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9"/>
          <w:iCs/>
          <w:sz w:val="28"/>
          <w:szCs w:val="28"/>
        </w:rPr>
        <w:t xml:space="preserve">Социально-педагогическая ориентация </w:t>
      </w:r>
      <w:r w:rsidRPr="004A3D66">
        <w:rPr>
          <w:rStyle w:val="FontStyle44"/>
          <w:sz w:val="28"/>
          <w:szCs w:val="28"/>
        </w:rPr>
        <w:t>—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452E79" w:rsidRPr="004A3D66" w:rsidRDefault="00452E79" w:rsidP="004A3D66">
      <w:pPr>
        <w:pStyle w:val="Style28"/>
        <w:widowControl/>
        <w:numPr>
          <w:ilvl w:val="0"/>
          <w:numId w:val="84"/>
        </w:numPr>
        <w:tabs>
          <w:tab w:val="left" w:pos="653"/>
        </w:tabs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9"/>
          <w:iCs/>
          <w:sz w:val="28"/>
          <w:szCs w:val="28"/>
        </w:rPr>
        <w:t xml:space="preserve">Рефлексивные способности, </w:t>
      </w:r>
      <w:r w:rsidRPr="004A3D66">
        <w:rPr>
          <w:rStyle w:val="FontStyle44"/>
          <w:sz w:val="28"/>
          <w:szCs w:val="28"/>
        </w:rPr>
        <w:t>которые помогут педагог остановиться, оглянуться, осмыслить то, что он делает: «Не навредить!»</w:t>
      </w:r>
    </w:p>
    <w:p w:rsidR="00452E79" w:rsidRPr="004A3D66" w:rsidRDefault="00452E79" w:rsidP="004A3D66">
      <w:pPr>
        <w:pStyle w:val="Style28"/>
        <w:widowControl/>
        <w:numPr>
          <w:ilvl w:val="0"/>
          <w:numId w:val="84"/>
        </w:numPr>
        <w:tabs>
          <w:tab w:val="left" w:pos="653"/>
        </w:tabs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9"/>
          <w:iCs/>
          <w:sz w:val="28"/>
          <w:szCs w:val="28"/>
        </w:rPr>
        <w:t xml:space="preserve">Методологическая культура — </w:t>
      </w:r>
      <w:r w:rsidRPr="004A3D66">
        <w:rPr>
          <w:rStyle w:val="FontStyle44"/>
          <w:sz w:val="28"/>
          <w:szCs w:val="28"/>
        </w:rPr>
        <w:t xml:space="preserve">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</w:t>
      </w:r>
      <w:r w:rsidRPr="004A3D66">
        <w:rPr>
          <w:rStyle w:val="FontStyle50"/>
          <w:rFonts w:cs="Times New Roman"/>
          <w:i w:val="0"/>
          <w:iCs/>
          <w:spacing w:val="-20"/>
          <w:sz w:val="28"/>
          <w:szCs w:val="28"/>
        </w:rPr>
        <w:t>явл</w:t>
      </w:r>
      <w:r w:rsidRPr="004A3D66">
        <w:rPr>
          <w:rStyle w:val="FontStyle44"/>
          <w:sz w:val="28"/>
          <w:szCs w:val="28"/>
        </w:rPr>
        <w:t>яется умение педагога мотивировать деятельность своих воспитанников.</w:t>
      </w:r>
    </w:p>
    <w:p w:rsidR="00452E79" w:rsidRPr="004A3D66" w:rsidRDefault="00452E79" w:rsidP="004A3D66">
      <w:pPr>
        <w:pStyle w:val="Style14"/>
        <w:widowControl/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Составляющие педагогической технологии</w:t>
      </w:r>
      <w:r w:rsidRPr="004A3D66">
        <w:rPr>
          <w:rStyle w:val="FontStyle44"/>
          <w:sz w:val="28"/>
          <w:szCs w:val="28"/>
        </w:rPr>
        <w:t>: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 xml:space="preserve">Построение </w:t>
      </w:r>
      <w:proofErr w:type="gramStart"/>
      <w:r w:rsidRPr="004A3D66">
        <w:rPr>
          <w:rStyle w:val="FontStyle44"/>
          <w:sz w:val="28"/>
          <w:szCs w:val="28"/>
        </w:rPr>
        <w:t>субъект-субъектного</w:t>
      </w:r>
      <w:proofErr w:type="gramEnd"/>
      <w:r w:rsidRPr="004A3D66">
        <w:rPr>
          <w:rStyle w:val="FontStyle44"/>
          <w:sz w:val="28"/>
          <w:szCs w:val="28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before="29" w:line="360" w:lineRule="auto"/>
        <w:ind w:left="-426" w:firstLine="791"/>
        <w:rPr>
          <w:rStyle w:val="FontStyle44"/>
          <w:sz w:val="28"/>
          <w:szCs w:val="28"/>
        </w:rPr>
      </w:pPr>
      <w:proofErr w:type="gramStart"/>
      <w:r w:rsidRPr="004A3D66">
        <w:rPr>
          <w:rStyle w:val="FontStyle44"/>
          <w:sz w:val="28"/>
          <w:szCs w:val="28"/>
        </w:rPr>
        <w:t>Построение педагогического процесса на основе педагоги</w:t>
      </w:r>
      <w:r w:rsidRPr="004A3D66">
        <w:rPr>
          <w:rStyle w:val="FontStyle44"/>
          <w:sz w:val="28"/>
          <w:szCs w:val="28"/>
        </w:rPr>
        <w:softHyphen/>
        <w:t>ческой диагностики, которая представляет собой набор специально разработанных информативных методик и тес</w:t>
      </w:r>
      <w:r w:rsidRPr="004A3D66">
        <w:rPr>
          <w:rStyle w:val="FontStyle44"/>
          <w:sz w:val="28"/>
          <w:szCs w:val="28"/>
        </w:rPr>
        <w:softHyphen/>
        <w:t>товых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</w:t>
      </w:r>
      <w:r w:rsidRPr="004A3D66">
        <w:rPr>
          <w:rStyle w:val="FontStyle44"/>
          <w:sz w:val="28"/>
          <w:szCs w:val="28"/>
        </w:rPr>
        <w:softHyphen/>
        <w:t>ционального</w:t>
      </w:r>
      <w:proofErr w:type="gramEnd"/>
      <w:r w:rsidRPr="004A3D66">
        <w:rPr>
          <w:rStyle w:val="FontStyle44"/>
          <w:sz w:val="28"/>
          <w:szCs w:val="28"/>
        </w:rPr>
        <w:t xml:space="preserve"> благополучия ребенка в группе сверстников, на выявление успешности формирования отдельных сто</w:t>
      </w:r>
      <w:r w:rsidRPr="004A3D66">
        <w:rPr>
          <w:rStyle w:val="FontStyle44"/>
          <w:sz w:val="28"/>
          <w:szCs w:val="28"/>
        </w:rPr>
        <w:softHyphen/>
        <w:t>рон социальной компетентности (экологическая воспитан</w:t>
      </w:r>
      <w:r w:rsidRPr="004A3D66">
        <w:rPr>
          <w:rStyle w:val="FontStyle44"/>
          <w:sz w:val="28"/>
          <w:szCs w:val="28"/>
        </w:rPr>
        <w:softHyphen/>
        <w:t xml:space="preserve">ность, ориентировка в предметном мире и </w:t>
      </w:r>
      <w:proofErr w:type="spellStart"/>
      <w:proofErr w:type="gramStart"/>
      <w:r w:rsidRPr="004A3D66">
        <w:rPr>
          <w:rStyle w:val="FontStyle44"/>
          <w:sz w:val="28"/>
          <w:szCs w:val="28"/>
        </w:rPr>
        <w:t>др</w:t>
      </w:r>
      <w:proofErr w:type="spellEnd"/>
      <w:proofErr w:type="gramEnd"/>
      <w:r w:rsidRPr="004A3D66">
        <w:rPr>
          <w:rStyle w:val="FontStyle44"/>
          <w:sz w:val="28"/>
          <w:szCs w:val="28"/>
        </w:rPr>
        <w:t>).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Осуществление индивидуально-дифференцированного под</w:t>
      </w:r>
      <w:r w:rsidRPr="004A3D66">
        <w:rPr>
          <w:rStyle w:val="FontStyle44"/>
          <w:sz w:val="28"/>
          <w:szCs w:val="28"/>
        </w:rPr>
        <w:softHyphen/>
        <w:t xml:space="preserve">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</w:t>
      </w:r>
      <w:r w:rsidRPr="004A3D66">
        <w:rPr>
          <w:rStyle w:val="FontStyle44"/>
          <w:sz w:val="28"/>
          <w:szCs w:val="28"/>
        </w:rPr>
        <w:lastRenderedPageBreak/>
        <w:t>педагоги</w:t>
      </w:r>
      <w:r w:rsidRPr="004A3D66">
        <w:rPr>
          <w:rStyle w:val="FontStyle44"/>
          <w:sz w:val="28"/>
          <w:szCs w:val="28"/>
        </w:rPr>
        <w:softHyphen/>
        <w:t xml:space="preserve">ческое воздействие в </w:t>
      </w:r>
      <w:proofErr w:type="gramStart"/>
      <w:r w:rsidRPr="004A3D66">
        <w:rPr>
          <w:rStyle w:val="FontStyle44"/>
          <w:sz w:val="28"/>
          <w:szCs w:val="28"/>
        </w:rPr>
        <w:t>подгруппах</w:t>
      </w:r>
      <w:proofErr w:type="gramEnd"/>
      <w:r w:rsidRPr="004A3D66">
        <w:rPr>
          <w:rStyle w:val="FontStyle44"/>
          <w:sz w:val="28"/>
          <w:szCs w:val="28"/>
        </w:rPr>
        <w:t xml:space="preserve"> путем создания дозиро</w:t>
      </w:r>
      <w:r w:rsidRPr="004A3D66">
        <w:rPr>
          <w:rStyle w:val="FontStyle44"/>
          <w:sz w:val="28"/>
          <w:szCs w:val="28"/>
        </w:rPr>
        <w:softHyphen/>
        <w:t>ванных по содержанию, объему, сложности, физическим, эмоциональным и психическим нагрузкам заданий и об</w:t>
      </w:r>
      <w:r w:rsidRPr="004A3D66">
        <w:rPr>
          <w:rStyle w:val="FontStyle44"/>
          <w:sz w:val="28"/>
          <w:szCs w:val="28"/>
        </w:rPr>
        <w:softHyphen/>
        <w:t>разовательных ситуаций (цель индивидуально-дифферен</w:t>
      </w:r>
      <w:r w:rsidRPr="004A3D66">
        <w:rPr>
          <w:rStyle w:val="FontStyle44"/>
          <w:sz w:val="28"/>
          <w:szCs w:val="28"/>
        </w:rPr>
        <w:softHyphen/>
        <w:t>цированного подхода — помочь ребенку максимально ре</w:t>
      </w:r>
      <w:r w:rsidRPr="004A3D66">
        <w:rPr>
          <w:rStyle w:val="FontStyle44"/>
          <w:sz w:val="28"/>
          <w:szCs w:val="28"/>
        </w:rPr>
        <w:softHyphen/>
        <w:t>ализовать свой личностный потенциал, освоить доступный возрасту социальный опыт; в старших группах конструиро</w:t>
      </w:r>
      <w:r w:rsidRPr="004A3D66">
        <w:rPr>
          <w:rStyle w:val="FontStyle44"/>
          <w:sz w:val="28"/>
          <w:szCs w:val="28"/>
        </w:rPr>
        <w:softHyphen/>
        <w:t>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Творческое конструирование воспитателем разнообразных образовательных ситуаций (игровых, практических, театра</w:t>
      </w:r>
      <w:r w:rsidRPr="004A3D66">
        <w:rPr>
          <w:rStyle w:val="FontStyle44"/>
          <w:sz w:val="28"/>
          <w:szCs w:val="28"/>
        </w:rPr>
        <w:softHyphen/>
        <w:t>лизованных и т.д.), позволяющих воспитывать гуманное отношение к живому, развивать любознательность, познавательные, сенсорные, речевые и творческие способности. Наполнение повседневной жизни группы интересными де</w:t>
      </w:r>
      <w:r w:rsidRPr="004A3D66">
        <w:rPr>
          <w:rStyle w:val="FontStyle44"/>
          <w:sz w:val="28"/>
          <w:szCs w:val="28"/>
        </w:rPr>
        <w:softHyphen/>
        <w:t>лами, проблемами, идеями, включение каждого ребенка в содержательную деятельность, способствующую реализа</w:t>
      </w:r>
      <w:r w:rsidRPr="004A3D66">
        <w:rPr>
          <w:rStyle w:val="FontStyle44"/>
          <w:sz w:val="28"/>
          <w:szCs w:val="28"/>
        </w:rPr>
        <w:softHyphen/>
        <w:t>ции детских интересов и жизненной активности.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  <w:lang w:eastAsia="en-US"/>
        </w:rPr>
      </w:pPr>
      <w:proofErr w:type="gramStart"/>
      <w:r w:rsidRPr="004A3D66">
        <w:rPr>
          <w:rStyle w:val="FontStyle44"/>
          <w:sz w:val="28"/>
          <w:szCs w:val="28"/>
          <w:lang w:eastAsia="en-US"/>
        </w:rPr>
        <w:t>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</w:t>
      </w:r>
      <w:r w:rsidRPr="004A3D66">
        <w:rPr>
          <w:rStyle w:val="FontStyle44"/>
          <w:sz w:val="28"/>
          <w:szCs w:val="28"/>
          <w:lang w:eastAsia="en-US"/>
        </w:rPr>
        <w:softHyphen/>
        <w:t>ского выбора, строятся по законам творческой деятельности, сотрудничества, сотворчества).</w:t>
      </w:r>
      <w:proofErr w:type="gramEnd"/>
    </w:p>
    <w:p w:rsidR="00452E79" w:rsidRPr="004A3D66" w:rsidRDefault="00452E79" w:rsidP="004A3D66">
      <w:pPr>
        <w:pStyle w:val="Style30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  <w:lang w:eastAsia="en-US"/>
        </w:rPr>
        <w:t>Создание комфортных условий, исключающих «дидакти</w:t>
      </w:r>
      <w:r w:rsidRPr="004A3D66">
        <w:rPr>
          <w:rStyle w:val="FontStyle44"/>
          <w:sz w:val="28"/>
          <w:szCs w:val="28"/>
          <w:lang w:eastAsia="en-US"/>
        </w:rPr>
        <w:softHyphen/>
        <w:t>ческий синдром», заорганизованность, излишнюю регла</w:t>
      </w:r>
      <w:r w:rsidRPr="004A3D66">
        <w:rPr>
          <w:rStyle w:val="FontStyle44"/>
          <w:sz w:val="28"/>
          <w:szCs w:val="28"/>
          <w:lang w:eastAsia="en-US"/>
        </w:rPr>
        <w:softHyphen/>
        <w:t>ментацию, при этом важны атмосфера доверия, сотруд</w:t>
      </w:r>
      <w:r w:rsidRPr="004A3D66">
        <w:rPr>
          <w:rStyle w:val="FontStyle44"/>
          <w:sz w:val="28"/>
          <w:szCs w:val="28"/>
          <w:lang w:eastAsia="en-US"/>
        </w:rPr>
        <w:softHyphen/>
        <w:t>ничества, сопереживания, гуманистическая система взаи</w:t>
      </w:r>
      <w:r w:rsidRPr="004A3D66">
        <w:rPr>
          <w:rStyle w:val="FontStyle44"/>
          <w:sz w:val="28"/>
          <w:szCs w:val="28"/>
          <w:lang w:eastAsia="en-US"/>
        </w:rPr>
        <w:softHyphen/>
        <w:t xml:space="preserve">модействия взрослых и детей во </w:t>
      </w:r>
      <w:proofErr w:type="spellStart"/>
      <w:r w:rsidRPr="004A3D66">
        <w:rPr>
          <w:rStyle w:val="FontStyle44"/>
          <w:sz w:val="28"/>
          <w:szCs w:val="28"/>
          <w:lang w:eastAsia="en-US"/>
        </w:rPr>
        <w:t>взаимоувлекательной</w:t>
      </w:r>
      <w:proofErr w:type="spellEnd"/>
      <w:r w:rsidRPr="004A3D66">
        <w:rPr>
          <w:rStyle w:val="FontStyle44"/>
          <w:sz w:val="28"/>
          <w:szCs w:val="28"/>
          <w:lang w:eastAsia="en-US"/>
        </w:rPr>
        <w:t xml:space="preserve"> деятельности (этим обусловлен отказ от традиционных за</w:t>
      </w:r>
      <w:r w:rsidRPr="004A3D66">
        <w:rPr>
          <w:rStyle w:val="FontStyle44"/>
          <w:sz w:val="28"/>
          <w:szCs w:val="28"/>
          <w:lang w:eastAsia="en-US"/>
        </w:rPr>
        <w:softHyphen/>
        <w:t>нятий по образцу, ориентированных на репродуктивную детскую деятельность, формирование навыков).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lastRenderedPageBreak/>
        <w:t>Предоставление ребенку свободы выбора, приобретение индивидуального стиля деятельности (для этого использу</w:t>
      </w:r>
      <w:r w:rsidRPr="004A3D66">
        <w:rPr>
          <w:rStyle w:val="FontStyle44"/>
          <w:sz w:val="28"/>
          <w:szCs w:val="28"/>
        </w:rPr>
        <w:softHyphen/>
        <w:t>ются методика обобщенных способов создания поделок из разных материалов, а также опорные схемы, модели, по</w:t>
      </w:r>
      <w:r w:rsidRPr="004A3D66">
        <w:rPr>
          <w:rStyle w:val="FontStyle44"/>
          <w:sz w:val="28"/>
          <w:szCs w:val="28"/>
        </w:rPr>
        <w:softHyphen/>
        <w:t>операционные карты, простейшие чертежи, детям предо</w:t>
      </w:r>
      <w:r w:rsidRPr="004A3D66">
        <w:rPr>
          <w:rStyle w:val="FontStyle44"/>
          <w:sz w:val="28"/>
          <w:szCs w:val="28"/>
        </w:rPr>
        <w:softHyphen/>
        <w:t>ставляется широкий выбор материалов, инструментов).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  <w:lang w:eastAsia="en-US"/>
        </w:rPr>
        <w:t>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</w:t>
      </w:r>
      <w:r w:rsidRPr="004A3D66">
        <w:rPr>
          <w:rStyle w:val="FontStyle44"/>
          <w:sz w:val="28"/>
          <w:szCs w:val="28"/>
          <w:lang w:eastAsia="en-US"/>
        </w:rPr>
        <w:softHyphen/>
        <w:t>хода к ребенку с целью максимального развития его лич</w:t>
      </w:r>
      <w:r w:rsidRPr="004A3D66">
        <w:rPr>
          <w:rStyle w:val="FontStyle44"/>
          <w:sz w:val="28"/>
          <w:szCs w:val="28"/>
          <w:lang w:eastAsia="en-US"/>
        </w:rPr>
        <w:softHyphen/>
        <w:t>ностного потенциала).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</w:rPr>
      </w:pPr>
      <w:proofErr w:type="gramStart"/>
      <w:r w:rsidRPr="004A3D66">
        <w:rPr>
          <w:rStyle w:val="FontStyle44"/>
          <w:sz w:val="28"/>
          <w:szCs w:val="28"/>
          <w:lang w:eastAsia="en-US"/>
        </w:rPr>
        <w:t>Создание развивающей среды, которая способствовала бы организации содержательной деятельности детей,  и соответствовала бы ряду показателей, по которым воспитатель мог оценить ка</w:t>
      </w:r>
      <w:r w:rsidRPr="004A3D66">
        <w:rPr>
          <w:rStyle w:val="FontStyle44"/>
          <w:sz w:val="28"/>
          <w:szCs w:val="28"/>
          <w:lang w:eastAsia="en-US"/>
        </w:rPr>
        <w:softHyphen/>
      </w:r>
      <w:r w:rsidRPr="004A3D66">
        <w:rPr>
          <w:rStyle w:val="FontStyle44"/>
          <w:sz w:val="28"/>
          <w:szCs w:val="28"/>
        </w:rPr>
        <w:t>чество созданной в группе развивающей предметно-игро</w:t>
      </w:r>
      <w:r w:rsidRPr="004A3D66">
        <w:rPr>
          <w:rStyle w:val="FontStyle44"/>
          <w:sz w:val="28"/>
          <w:szCs w:val="28"/>
        </w:rPr>
        <w:softHyphen/>
        <w:t>вой среды и степень ее влияния на детей (включенность всех детей в активную самостоятельную деятельность); низ</w:t>
      </w:r>
      <w:r w:rsidRPr="004A3D66">
        <w:rPr>
          <w:rStyle w:val="FontStyle44"/>
          <w:sz w:val="28"/>
          <w:szCs w:val="28"/>
        </w:rPr>
        <w:softHyphen/>
        <w:t>кий уровень шума в группе; низкая конфликтность между детьми; выраженная продуктивность самостоятельной де</w:t>
      </w:r>
      <w:r w:rsidRPr="004A3D66">
        <w:rPr>
          <w:rStyle w:val="FontStyle44"/>
          <w:sz w:val="28"/>
          <w:szCs w:val="28"/>
        </w:rPr>
        <w:softHyphen/>
        <w:t>ятельности детей;</w:t>
      </w:r>
      <w:proofErr w:type="gramEnd"/>
      <w:r w:rsidRPr="004A3D66">
        <w:rPr>
          <w:rStyle w:val="FontStyle44"/>
          <w:sz w:val="28"/>
          <w:szCs w:val="28"/>
        </w:rPr>
        <w:t xml:space="preserve"> положительный эмоциональный на</w:t>
      </w:r>
      <w:r w:rsidRPr="004A3D66">
        <w:rPr>
          <w:rStyle w:val="FontStyle44"/>
          <w:sz w:val="28"/>
          <w:szCs w:val="28"/>
        </w:rPr>
        <w:softHyphen/>
        <w:t>строй детей, их жизнерадостность, открытость).</w:t>
      </w:r>
    </w:p>
    <w:p w:rsidR="00452E79" w:rsidRPr="004A3D66" w:rsidRDefault="00452E79" w:rsidP="004A3D66">
      <w:pPr>
        <w:pStyle w:val="Style12"/>
        <w:widowControl/>
        <w:numPr>
          <w:ilvl w:val="0"/>
          <w:numId w:val="87"/>
        </w:numPr>
        <w:spacing w:line="360" w:lineRule="auto"/>
        <w:ind w:left="-426" w:firstLine="7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 xml:space="preserve"> Интеграция образовательного содержания программы.</w:t>
      </w:r>
    </w:p>
    <w:p w:rsidR="00452E79" w:rsidRPr="004A3D66" w:rsidRDefault="00452E79" w:rsidP="004A3D66">
      <w:pPr>
        <w:pStyle w:val="Style12"/>
        <w:widowControl/>
        <w:spacing w:line="360" w:lineRule="auto"/>
        <w:ind w:left="-426" w:firstLine="791"/>
        <w:rPr>
          <w:rStyle w:val="FontStyle44"/>
          <w:sz w:val="28"/>
          <w:szCs w:val="28"/>
        </w:rPr>
      </w:pPr>
    </w:p>
    <w:p w:rsidR="00452E79" w:rsidRPr="004A3D66" w:rsidRDefault="00452E79" w:rsidP="004A3D66">
      <w:pPr>
        <w:pStyle w:val="Style23"/>
        <w:widowControl/>
        <w:spacing w:before="115" w:line="360" w:lineRule="auto"/>
        <w:jc w:val="both"/>
        <w:rPr>
          <w:rStyle w:val="FontStyle46"/>
          <w:bCs/>
          <w:sz w:val="28"/>
          <w:szCs w:val="28"/>
        </w:rPr>
      </w:pPr>
      <w:r w:rsidRPr="004A3D66">
        <w:rPr>
          <w:rStyle w:val="FontStyle46"/>
          <w:bCs/>
          <w:sz w:val="28"/>
          <w:szCs w:val="28"/>
        </w:rPr>
        <w:t>Технология проектной деятельности</w:t>
      </w:r>
    </w:p>
    <w:p w:rsidR="00452E79" w:rsidRPr="004A3D66" w:rsidRDefault="00452E79" w:rsidP="004A3D66">
      <w:pPr>
        <w:pStyle w:val="Style13"/>
        <w:widowControl/>
        <w:spacing w:line="360" w:lineRule="auto"/>
        <w:ind w:left="-284" w:firstLine="91"/>
        <w:rPr>
          <w:rStyle w:val="FontStyle44"/>
          <w:b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Этапа в развитии проектной деятельности:</w:t>
      </w:r>
    </w:p>
    <w:p w:rsidR="00452E79" w:rsidRPr="004A3D66" w:rsidRDefault="00452E79" w:rsidP="004A3D66">
      <w:pPr>
        <w:pStyle w:val="Style13"/>
        <w:widowControl/>
        <w:numPr>
          <w:ilvl w:val="0"/>
          <w:numId w:val="88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proofErr w:type="spellStart"/>
      <w:r w:rsidRPr="004A3D66">
        <w:rPr>
          <w:rStyle w:val="FontStyle49"/>
          <w:iCs/>
          <w:sz w:val="28"/>
          <w:szCs w:val="28"/>
        </w:rPr>
        <w:t>Подражателъско-исполнительский</w:t>
      </w:r>
      <w:proofErr w:type="spellEnd"/>
      <w:r w:rsidRPr="004A3D66">
        <w:rPr>
          <w:rStyle w:val="FontStyle49"/>
          <w:iCs/>
          <w:sz w:val="28"/>
          <w:szCs w:val="28"/>
        </w:rPr>
        <w:t xml:space="preserve">, </w:t>
      </w:r>
      <w:r w:rsidRPr="004A3D66">
        <w:rPr>
          <w:rStyle w:val="FontStyle44"/>
          <w:sz w:val="28"/>
          <w:szCs w:val="28"/>
        </w:rPr>
        <w:t xml:space="preserve">реализация </w:t>
      </w:r>
      <w:proofErr w:type="gramStart"/>
      <w:r w:rsidRPr="004A3D66">
        <w:rPr>
          <w:rStyle w:val="FontStyle44"/>
          <w:sz w:val="28"/>
          <w:szCs w:val="28"/>
        </w:rPr>
        <w:t>которого</w:t>
      </w:r>
      <w:proofErr w:type="gramEnd"/>
      <w:r w:rsidRPr="004A3D66">
        <w:rPr>
          <w:rStyle w:val="FontStyle44"/>
          <w:sz w:val="28"/>
          <w:szCs w:val="28"/>
        </w:rPr>
        <w:t xml:space="preserve"> возможна с детьми трех с полови</w:t>
      </w:r>
      <w:r w:rsidRPr="004A3D66">
        <w:rPr>
          <w:rStyle w:val="FontStyle44"/>
          <w:sz w:val="28"/>
          <w:szCs w:val="28"/>
        </w:rPr>
        <w:softHyphen/>
        <w:t>ной — пяти лет. На этом этапе дети участвуют в проекте «из вторых ролях», выполняют действия по прямому предложе</w:t>
      </w:r>
      <w:r w:rsidRPr="004A3D66">
        <w:rPr>
          <w:rStyle w:val="FontStyle44"/>
          <w:sz w:val="28"/>
          <w:szCs w:val="28"/>
        </w:rPr>
        <w:softHyphen/>
        <w:t>нию взрослого или путем подражания ему, что не противоре</w:t>
      </w:r>
      <w:r w:rsidRPr="004A3D66">
        <w:rPr>
          <w:rStyle w:val="FontStyle44"/>
          <w:sz w:val="28"/>
          <w:szCs w:val="28"/>
        </w:rPr>
        <w:softHyphen/>
        <w:t>чит природе маленького ребенка: в этом возрасте еще сильна,как потребность установить и сохранить положительное отно</w:t>
      </w:r>
      <w:r w:rsidRPr="004A3D66">
        <w:rPr>
          <w:rStyle w:val="FontStyle44"/>
          <w:sz w:val="28"/>
          <w:szCs w:val="28"/>
        </w:rPr>
        <w:softHyphen/>
        <w:t xml:space="preserve">шение к взрослому, так и подражательность. </w:t>
      </w:r>
    </w:p>
    <w:p w:rsidR="00452E79" w:rsidRPr="004A3D66" w:rsidRDefault="00452E79" w:rsidP="004A3D66">
      <w:pPr>
        <w:pStyle w:val="Style13"/>
        <w:widowControl/>
        <w:numPr>
          <w:ilvl w:val="0"/>
          <w:numId w:val="88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r w:rsidRPr="004A3D66">
        <w:rPr>
          <w:rStyle w:val="FontStyle49"/>
          <w:iCs/>
          <w:sz w:val="28"/>
          <w:szCs w:val="28"/>
        </w:rPr>
        <w:t xml:space="preserve">Общеразвивающий </w:t>
      </w:r>
      <w:r w:rsidRPr="004A3D66">
        <w:rPr>
          <w:rStyle w:val="FontStyle44"/>
          <w:sz w:val="28"/>
          <w:szCs w:val="28"/>
        </w:rPr>
        <w:t xml:space="preserve">он характерен для детей пяти-шести лет, которые уже имеют опыт разнообразной совместной деятельности, могут согласовывать </w:t>
      </w:r>
      <w:r w:rsidRPr="004A3D66">
        <w:rPr>
          <w:rStyle w:val="FontStyle44"/>
          <w:sz w:val="28"/>
          <w:szCs w:val="28"/>
        </w:rPr>
        <w:lastRenderedPageBreak/>
        <w:t xml:space="preserve">действия, оказывать друг другу помощь. Ребенок уже реже обращается </w:t>
      </w:r>
      <w:proofErr w:type="gramStart"/>
      <w:r w:rsidRPr="004A3D66">
        <w:rPr>
          <w:rStyle w:val="FontStyle44"/>
          <w:sz w:val="28"/>
          <w:szCs w:val="28"/>
        </w:rPr>
        <w:t>ко</w:t>
      </w:r>
      <w:proofErr w:type="gramEnd"/>
      <w:r w:rsidRPr="004A3D66">
        <w:rPr>
          <w:rStyle w:val="FontStyle44"/>
          <w:sz w:val="28"/>
          <w:szCs w:val="28"/>
        </w:rPr>
        <w:t xml:space="preserve"> взрослому с просьбами, ак</w:t>
      </w:r>
      <w:r w:rsidRPr="004A3D66">
        <w:rPr>
          <w:rStyle w:val="FontStyle44"/>
          <w:sz w:val="28"/>
          <w:szCs w:val="28"/>
        </w:rPr>
        <w:softHyphen/>
        <w:t>тивнее организует совместную деятельность со сверстниками. У детей развиваются самоконтроль и самооценка, они способ</w:t>
      </w:r>
      <w:r w:rsidRPr="004A3D66">
        <w:rPr>
          <w:rStyle w:val="FontStyle44"/>
          <w:sz w:val="28"/>
          <w:szCs w:val="28"/>
        </w:rPr>
        <w:softHyphen/>
        <w:t>ны достаточно объективно оценивать как собственные поступ</w:t>
      </w:r>
      <w:r w:rsidRPr="004A3D66">
        <w:rPr>
          <w:rStyle w:val="FontStyle44"/>
          <w:sz w:val="28"/>
          <w:szCs w:val="28"/>
        </w:rPr>
        <w:softHyphen/>
        <w:t>ки, так и поступки сверстников. В этом возрасте дети прини</w:t>
      </w:r>
      <w:r w:rsidRPr="004A3D66">
        <w:rPr>
          <w:rStyle w:val="FontStyle44"/>
          <w:sz w:val="28"/>
          <w:szCs w:val="28"/>
        </w:rPr>
        <w:softHyphen/>
        <w:t>мают проблему, уточняют цель, способны выбрать необходи</w:t>
      </w:r>
      <w:r w:rsidRPr="004A3D66">
        <w:rPr>
          <w:rStyle w:val="FontStyle44"/>
          <w:sz w:val="28"/>
          <w:szCs w:val="28"/>
        </w:rPr>
        <w:softHyphen/>
        <w:t>мые средства для достижения результата деятельности. Они не только проявляют готовность участвовать в проектах, предло</w:t>
      </w:r>
      <w:r w:rsidRPr="004A3D66">
        <w:rPr>
          <w:rStyle w:val="FontStyle44"/>
          <w:sz w:val="28"/>
          <w:szCs w:val="28"/>
        </w:rPr>
        <w:softHyphen/>
        <w:t>женных взрослым, но и самостоятельно находят проблемы, являющиеся отправной точкой творческих, исследователь</w:t>
      </w:r>
      <w:r w:rsidRPr="004A3D66">
        <w:rPr>
          <w:rStyle w:val="FontStyle44"/>
          <w:sz w:val="28"/>
          <w:szCs w:val="28"/>
        </w:rPr>
        <w:softHyphen/>
        <w:t xml:space="preserve">ских, опытно-ориентировочных проектов. </w:t>
      </w:r>
    </w:p>
    <w:p w:rsidR="00452E79" w:rsidRPr="004A3D66" w:rsidRDefault="00452E79" w:rsidP="004A3D66">
      <w:pPr>
        <w:pStyle w:val="Style13"/>
        <w:widowControl/>
        <w:numPr>
          <w:ilvl w:val="0"/>
          <w:numId w:val="88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Т</w:t>
      </w:r>
      <w:r w:rsidRPr="004A3D66">
        <w:rPr>
          <w:rStyle w:val="FontStyle49"/>
          <w:iCs/>
          <w:sz w:val="28"/>
          <w:szCs w:val="28"/>
        </w:rPr>
        <w:t xml:space="preserve">ворческий, </w:t>
      </w:r>
      <w:r w:rsidRPr="004A3D66">
        <w:rPr>
          <w:rStyle w:val="FontStyle44"/>
          <w:sz w:val="28"/>
          <w:szCs w:val="28"/>
        </w:rPr>
        <w:t>он  характерен для детей шести-семи лет. Взрос</w:t>
      </w:r>
      <w:r w:rsidRPr="004A3D66">
        <w:rPr>
          <w:rStyle w:val="FontStyle44"/>
          <w:sz w:val="28"/>
          <w:szCs w:val="28"/>
        </w:rPr>
        <w:softHyphen/>
        <w:t>лому очень важно на этом этапе развивать и поддерживать творческую активность детей, создавать условия для самосто</w:t>
      </w:r>
      <w:r w:rsidRPr="004A3D66">
        <w:rPr>
          <w:rStyle w:val="FontStyle44"/>
          <w:sz w:val="28"/>
          <w:szCs w:val="28"/>
        </w:rPr>
        <w:softHyphen/>
        <w:t>ятельного определения детьми цели и содержания предстоя</w:t>
      </w:r>
      <w:r w:rsidRPr="004A3D66">
        <w:rPr>
          <w:rStyle w:val="FontStyle44"/>
          <w:sz w:val="28"/>
          <w:szCs w:val="28"/>
        </w:rPr>
        <w:softHyphen/>
        <w:t>щей деятельности, выбора способов работы над проектом и возможности организовать ее последовательность.</w:t>
      </w:r>
    </w:p>
    <w:p w:rsidR="00452E79" w:rsidRPr="004A3D66" w:rsidRDefault="00452E79" w:rsidP="004A3D66">
      <w:pPr>
        <w:pStyle w:val="Style13"/>
        <w:widowControl/>
        <w:spacing w:line="360" w:lineRule="auto"/>
        <w:ind w:left="-284" w:firstLine="91"/>
        <w:rPr>
          <w:rStyle w:val="FontStyle62"/>
          <w:rFonts w:cs="Times New Roman"/>
          <w:b w:val="0"/>
          <w:i w:val="0"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Алгоритм деятельности педагога</w:t>
      </w:r>
      <w:r w:rsidRPr="004A3D66">
        <w:rPr>
          <w:rStyle w:val="FontStyle44"/>
          <w:sz w:val="28"/>
          <w:szCs w:val="28"/>
        </w:rPr>
        <w:t xml:space="preserve">: </w:t>
      </w:r>
    </w:p>
    <w:p w:rsidR="00452E79" w:rsidRPr="004A3D66" w:rsidRDefault="00452E79" w:rsidP="004A3D66">
      <w:pPr>
        <w:pStyle w:val="Style18"/>
        <w:widowControl/>
        <w:numPr>
          <w:ilvl w:val="0"/>
          <w:numId w:val="89"/>
        </w:numPr>
        <w:spacing w:line="360" w:lineRule="auto"/>
        <w:ind w:left="-284" w:firstLine="91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педагог ставит перед собой цель, исходя из потребностей и интересов детей;</w:t>
      </w:r>
    </w:p>
    <w:p w:rsidR="00452E79" w:rsidRPr="004A3D66" w:rsidRDefault="00452E79" w:rsidP="004A3D66">
      <w:pPr>
        <w:pStyle w:val="Style18"/>
        <w:widowControl/>
        <w:numPr>
          <w:ilvl w:val="0"/>
          <w:numId w:val="89"/>
        </w:numPr>
        <w:spacing w:line="360" w:lineRule="auto"/>
        <w:ind w:left="-284" w:firstLine="91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вовлекает дошкольников в решение проблемы</w:t>
      </w:r>
    </w:p>
    <w:p w:rsidR="00452E79" w:rsidRPr="004A3D66" w:rsidRDefault="00452E79" w:rsidP="004A3D66">
      <w:pPr>
        <w:pStyle w:val="Style18"/>
        <w:widowControl/>
        <w:numPr>
          <w:ilvl w:val="0"/>
          <w:numId w:val="89"/>
        </w:numPr>
        <w:spacing w:line="360" w:lineRule="auto"/>
        <w:ind w:left="-284" w:firstLine="91"/>
        <w:jc w:val="both"/>
        <w:rPr>
          <w:rStyle w:val="FontStyle62"/>
          <w:rFonts w:cs="Times New Roman"/>
          <w:b w:val="0"/>
          <w:i w:val="0"/>
          <w:sz w:val="28"/>
          <w:szCs w:val="28"/>
        </w:rPr>
      </w:pPr>
      <w:r w:rsidRPr="004A3D66">
        <w:rPr>
          <w:rStyle w:val="FontStyle44"/>
          <w:sz w:val="28"/>
          <w:szCs w:val="28"/>
        </w:rPr>
        <w:t xml:space="preserve">намечает план движения к цели (поддерживает интерес детей и родителей); </w:t>
      </w:r>
    </w:p>
    <w:p w:rsidR="00452E79" w:rsidRPr="004A3D66" w:rsidRDefault="00452E79" w:rsidP="004A3D66">
      <w:pPr>
        <w:pStyle w:val="Style18"/>
        <w:widowControl/>
        <w:numPr>
          <w:ilvl w:val="0"/>
          <w:numId w:val="89"/>
        </w:numPr>
        <w:spacing w:line="360" w:lineRule="auto"/>
        <w:ind w:left="-284" w:firstLine="91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обсуждает план с семьями;</w:t>
      </w:r>
    </w:p>
    <w:p w:rsidR="00452E79" w:rsidRPr="004A3D66" w:rsidRDefault="00452E79" w:rsidP="004A3D66">
      <w:pPr>
        <w:pStyle w:val="Style14"/>
        <w:widowControl/>
        <w:numPr>
          <w:ilvl w:val="0"/>
          <w:numId w:val="89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 xml:space="preserve">обращается за рекомендациями к специалистам ДОУ; </w:t>
      </w:r>
    </w:p>
    <w:p w:rsidR="00452E79" w:rsidRPr="004A3D66" w:rsidRDefault="00452E79" w:rsidP="004A3D66">
      <w:pPr>
        <w:pStyle w:val="Style14"/>
        <w:widowControl/>
        <w:numPr>
          <w:ilvl w:val="0"/>
          <w:numId w:val="89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вместе с детьми и родителями составляет план-схему проведения проекта;</w:t>
      </w:r>
    </w:p>
    <w:p w:rsidR="00452E79" w:rsidRPr="004A3D66" w:rsidRDefault="00452E79" w:rsidP="004A3D66">
      <w:pPr>
        <w:pStyle w:val="Style14"/>
        <w:widowControl/>
        <w:numPr>
          <w:ilvl w:val="0"/>
          <w:numId w:val="89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собирает информацию, материал;</w:t>
      </w:r>
    </w:p>
    <w:p w:rsidR="00452E79" w:rsidRPr="004A3D66" w:rsidRDefault="00452E79" w:rsidP="004A3D66">
      <w:pPr>
        <w:pStyle w:val="Style14"/>
        <w:widowControl/>
        <w:numPr>
          <w:ilvl w:val="0"/>
          <w:numId w:val="89"/>
        </w:numPr>
        <w:spacing w:line="360" w:lineRule="auto"/>
        <w:ind w:left="-284" w:firstLine="91"/>
        <w:rPr>
          <w:rStyle w:val="FontStyle62"/>
          <w:rFonts w:cs="Times New Roman"/>
          <w:b w:val="0"/>
          <w:i w:val="0"/>
          <w:sz w:val="28"/>
          <w:szCs w:val="28"/>
        </w:rPr>
      </w:pPr>
      <w:r w:rsidRPr="004A3D66">
        <w:rPr>
          <w:rStyle w:val="FontStyle44"/>
          <w:sz w:val="28"/>
          <w:szCs w:val="28"/>
        </w:rPr>
        <w:t xml:space="preserve">проводит занятия, игры, наблюдения, поездки (мероприятия основной части проекта); </w:t>
      </w:r>
    </w:p>
    <w:p w:rsidR="00452E79" w:rsidRPr="004A3D66" w:rsidRDefault="00452E79" w:rsidP="004A3D66">
      <w:pPr>
        <w:pStyle w:val="Style14"/>
        <w:widowControl/>
        <w:numPr>
          <w:ilvl w:val="0"/>
          <w:numId w:val="89"/>
        </w:numPr>
        <w:spacing w:line="360" w:lineRule="auto"/>
        <w:ind w:left="-284" w:firstLine="91"/>
        <w:rPr>
          <w:rStyle w:val="FontStyle62"/>
          <w:rFonts w:cs="Times New Roman"/>
          <w:b w:val="0"/>
          <w:i w:val="0"/>
          <w:sz w:val="28"/>
          <w:szCs w:val="28"/>
        </w:rPr>
      </w:pPr>
      <w:r w:rsidRPr="004A3D66">
        <w:rPr>
          <w:rStyle w:val="FontStyle44"/>
          <w:sz w:val="28"/>
          <w:szCs w:val="28"/>
        </w:rPr>
        <w:t xml:space="preserve">дает домашние задания родителям и детям; </w:t>
      </w:r>
    </w:p>
    <w:p w:rsidR="00452E79" w:rsidRPr="004A3D66" w:rsidRDefault="00452E79" w:rsidP="004A3D66">
      <w:pPr>
        <w:pStyle w:val="Style14"/>
        <w:widowControl/>
        <w:numPr>
          <w:ilvl w:val="0"/>
          <w:numId w:val="89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lastRenderedPageBreak/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452E79" w:rsidRPr="004A3D66" w:rsidRDefault="00452E79" w:rsidP="004A3D66">
      <w:pPr>
        <w:pStyle w:val="Style14"/>
        <w:widowControl/>
        <w:numPr>
          <w:ilvl w:val="0"/>
          <w:numId w:val="89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организует презентацию проекта (праздник, открытое занятие, акция, КВН), составляет книгу, альбом совместный с детьми;</w:t>
      </w:r>
    </w:p>
    <w:p w:rsidR="00452E79" w:rsidRPr="004A3D66" w:rsidRDefault="00452E79" w:rsidP="004A3D66">
      <w:pPr>
        <w:pStyle w:val="Style14"/>
        <w:widowControl/>
        <w:numPr>
          <w:ilvl w:val="0"/>
          <w:numId w:val="89"/>
        </w:numPr>
        <w:spacing w:line="360" w:lineRule="auto"/>
        <w:ind w:left="-284" w:firstLine="91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подводит итоги (выступает на педсовете, обобщает опыт работы).</w:t>
      </w:r>
    </w:p>
    <w:p w:rsidR="00452E79" w:rsidRPr="004A3D66" w:rsidRDefault="00452E79" w:rsidP="004A3D66">
      <w:pPr>
        <w:pStyle w:val="Style39"/>
        <w:widowControl/>
        <w:spacing w:before="77" w:line="360" w:lineRule="auto"/>
        <w:ind w:left="-284" w:right="1099" w:firstLine="91"/>
        <w:jc w:val="both"/>
        <w:rPr>
          <w:rStyle w:val="FontStyle46"/>
          <w:bCs/>
          <w:sz w:val="28"/>
          <w:szCs w:val="28"/>
        </w:rPr>
      </w:pPr>
    </w:p>
    <w:p w:rsidR="00452E79" w:rsidRPr="004A3D66" w:rsidRDefault="00452E79" w:rsidP="004A3D66">
      <w:pPr>
        <w:pStyle w:val="Style23"/>
        <w:widowControl/>
        <w:spacing w:before="14" w:line="360" w:lineRule="auto"/>
        <w:jc w:val="both"/>
        <w:rPr>
          <w:rStyle w:val="FontStyle46"/>
          <w:bCs/>
          <w:sz w:val="28"/>
          <w:szCs w:val="28"/>
        </w:rPr>
      </w:pPr>
      <w:r w:rsidRPr="004A3D66">
        <w:rPr>
          <w:rStyle w:val="FontStyle46"/>
          <w:bCs/>
          <w:sz w:val="28"/>
          <w:szCs w:val="28"/>
        </w:rPr>
        <w:t>Технология исследовательской деятельности</w:t>
      </w:r>
    </w:p>
    <w:p w:rsidR="00452E79" w:rsidRPr="004A3D66" w:rsidRDefault="00452E79" w:rsidP="004A3D66">
      <w:pPr>
        <w:pStyle w:val="Style13"/>
        <w:widowControl/>
        <w:spacing w:before="19" w:line="360" w:lineRule="auto"/>
        <w:ind w:firstLine="370"/>
        <w:rPr>
          <w:rStyle w:val="FontStyle44"/>
          <w:b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Этапы становления исследователь</w:t>
      </w:r>
      <w:r w:rsidRPr="004A3D66">
        <w:rPr>
          <w:rStyle w:val="FontStyle44"/>
          <w:b/>
          <w:sz w:val="28"/>
          <w:szCs w:val="28"/>
        </w:rPr>
        <w:softHyphen/>
        <w:t>ской деятельности:</w:t>
      </w:r>
    </w:p>
    <w:p w:rsidR="00452E79" w:rsidRPr="004A3D66" w:rsidRDefault="00452E79" w:rsidP="004A3D66">
      <w:pPr>
        <w:pStyle w:val="Style12"/>
        <w:widowControl/>
        <w:numPr>
          <w:ilvl w:val="0"/>
          <w:numId w:val="90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ориентировка (выделение предметной области осуществле</w:t>
      </w:r>
      <w:r w:rsidRPr="004A3D66">
        <w:rPr>
          <w:rStyle w:val="FontStyle44"/>
          <w:sz w:val="28"/>
          <w:szCs w:val="28"/>
        </w:rPr>
        <w:softHyphen/>
        <w:t>ния исследования);</w:t>
      </w:r>
    </w:p>
    <w:p w:rsidR="00452E79" w:rsidRPr="004A3D66" w:rsidRDefault="00452E79" w:rsidP="004A3D66">
      <w:pPr>
        <w:pStyle w:val="Style12"/>
        <w:widowControl/>
        <w:numPr>
          <w:ilvl w:val="0"/>
          <w:numId w:val="90"/>
        </w:numPr>
        <w:spacing w:line="360" w:lineRule="auto"/>
        <w:ind w:left="-284" w:firstLine="644"/>
        <w:rPr>
          <w:rStyle w:val="FontStyle44"/>
          <w:sz w:val="28"/>
          <w:szCs w:val="28"/>
          <w:lang w:eastAsia="en-US"/>
        </w:rPr>
      </w:pPr>
      <w:proofErr w:type="spellStart"/>
      <w:r w:rsidRPr="004A3D66">
        <w:rPr>
          <w:rStyle w:val="FontStyle44"/>
          <w:sz w:val="28"/>
          <w:szCs w:val="28"/>
          <w:lang w:eastAsia="en-US"/>
        </w:rPr>
        <w:t>проблематизация</w:t>
      </w:r>
      <w:proofErr w:type="spellEnd"/>
      <w:r w:rsidRPr="004A3D66">
        <w:rPr>
          <w:rStyle w:val="FontStyle44"/>
          <w:sz w:val="28"/>
          <w:szCs w:val="28"/>
          <w:lang w:eastAsia="en-US"/>
        </w:rPr>
        <w:t xml:space="preserve"> (определение способов и сре</w:t>
      </w:r>
      <w:proofErr w:type="gramStart"/>
      <w:r w:rsidRPr="004A3D66">
        <w:rPr>
          <w:rStyle w:val="FontStyle44"/>
          <w:sz w:val="28"/>
          <w:szCs w:val="28"/>
          <w:lang w:eastAsia="en-US"/>
        </w:rPr>
        <w:t>дств пр</w:t>
      </w:r>
      <w:proofErr w:type="gramEnd"/>
      <w:r w:rsidRPr="004A3D66">
        <w:rPr>
          <w:rStyle w:val="FontStyle44"/>
          <w:sz w:val="28"/>
          <w:szCs w:val="28"/>
          <w:lang w:eastAsia="en-US"/>
        </w:rPr>
        <w:t>ове</w:t>
      </w:r>
      <w:r w:rsidRPr="004A3D66">
        <w:rPr>
          <w:rStyle w:val="FontStyle44"/>
          <w:sz w:val="28"/>
          <w:szCs w:val="28"/>
          <w:lang w:eastAsia="en-US"/>
        </w:rPr>
        <w:softHyphen/>
        <w:t>дения исследования);</w:t>
      </w:r>
    </w:p>
    <w:p w:rsidR="00452E79" w:rsidRPr="004A3D66" w:rsidRDefault="00452E79" w:rsidP="004A3D66">
      <w:pPr>
        <w:pStyle w:val="Style12"/>
        <w:widowControl/>
        <w:numPr>
          <w:ilvl w:val="0"/>
          <w:numId w:val="90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планирование (формулировка последовательных задач ис</w:t>
      </w:r>
      <w:r w:rsidRPr="004A3D66">
        <w:rPr>
          <w:rStyle w:val="FontStyle44"/>
          <w:sz w:val="28"/>
          <w:szCs w:val="28"/>
        </w:rPr>
        <w:softHyphen/>
        <w:t>следования, распределение последовательности действий для осуществления исследовательского поиска);</w:t>
      </w:r>
    </w:p>
    <w:p w:rsidR="00452E79" w:rsidRPr="004A3D66" w:rsidRDefault="00452E79" w:rsidP="004A3D66">
      <w:pPr>
        <w:pStyle w:val="Style12"/>
        <w:widowControl/>
        <w:numPr>
          <w:ilvl w:val="0"/>
          <w:numId w:val="90"/>
        </w:numPr>
        <w:spacing w:line="360" w:lineRule="auto"/>
        <w:ind w:left="-284" w:firstLine="644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  <w:lang w:eastAsia="en-US"/>
        </w:rPr>
        <w:t>эмпирия (сбор эмпирического материала, постановка и проведение исследования, первичная систематизация по</w:t>
      </w:r>
      <w:r w:rsidRPr="004A3D66">
        <w:rPr>
          <w:rStyle w:val="FontStyle44"/>
          <w:sz w:val="28"/>
          <w:szCs w:val="28"/>
          <w:lang w:eastAsia="en-US"/>
        </w:rPr>
        <w:softHyphen/>
        <w:t>лученных данных);</w:t>
      </w:r>
    </w:p>
    <w:p w:rsidR="00452E79" w:rsidRPr="004A3D66" w:rsidRDefault="00452E79" w:rsidP="004A3D66">
      <w:pPr>
        <w:pStyle w:val="Style12"/>
        <w:widowControl/>
        <w:numPr>
          <w:ilvl w:val="0"/>
          <w:numId w:val="90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анализ (обобщение, сравнение, анализ, интерпретация данных).</w:t>
      </w:r>
    </w:p>
    <w:p w:rsidR="00452E79" w:rsidRPr="004A3D66" w:rsidRDefault="00452E79" w:rsidP="004A3D66">
      <w:pPr>
        <w:pStyle w:val="Style13"/>
        <w:widowControl/>
        <w:spacing w:line="360" w:lineRule="auto"/>
        <w:ind w:left="-284" w:firstLine="644"/>
        <w:rPr>
          <w:rStyle w:val="FontStyle44"/>
          <w:b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Алгоритм действий:</w:t>
      </w:r>
    </w:p>
    <w:p w:rsidR="00452E79" w:rsidRPr="004A3D66" w:rsidRDefault="00452E79" w:rsidP="004A3D66">
      <w:pPr>
        <w:pStyle w:val="Style39"/>
        <w:widowControl/>
        <w:numPr>
          <w:ilvl w:val="0"/>
          <w:numId w:val="91"/>
        </w:numPr>
        <w:spacing w:before="77" w:line="360" w:lineRule="auto"/>
        <w:ind w:left="-284" w:right="283" w:firstLine="644"/>
        <w:jc w:val="both"/>
        <w:rPr>
          <w:rStyle w:val="FontStyle44"/>
          <w:b/>
          <w:bCs/>
          <w:spacing w:val="-10"/>
          <w:sz w:val="28"/>
          <w:szCs w:val="28"/>
        </w:rPr>
      </w:pPr>
      <w:r w:rsidRPr="004A3D66">
        <w:rPr>
          <w:rStyle w:val="FontStyle44"/>
          <w:sz w:val="28"/>
          <w:szCs w:val="28"/>
        </w:rPr>
        <w:t>Выявление проблемы, которую можно исследовать и которую хотелось бы разрешить (в переводе с древнегрече</w:t>
      </w:r>
      <w:r w:rsidRPr="004A3D66">
        <w:rPr>
          <w:rStyle w:val="FontStyle44"/>
          <w:sz w:val="28"/>
          <w:szCs w:val="28"/>
        </w:rPr>
        <w:softHyphen/>
        <w:t xml:space="preserve">ского слово </w:t>
      </w:r>
      <w:r w:rsidRPr="004A3D66">
        <w:rPr>
          <w:rStyle w:val="FontStyle44"/>
          <w:sz w:val="28"/>
          <w:szCs w:val="28"/>
          <w:lang w:val="en-US"/>
        </w:rPr>
        <w:t>problems</w:t>
      </w:r>
      <w:r w:rsidRPr="004A3D66">
        <w:rPr>
          <w:rStyle w:val="FontStyle44"/>
          <w:sz w:val="28"/>
          <w:szCs w:val="28"/>
        </w:rPr>
        <w:t xml:space="preserve"> означает «задача», «преграда», «труд</w:t>
      </w:r>
      <w:r w:rsidRPr="004A3D66">
        <w:rPr>
          <w:rStyle w:val="FontStyle44"/>
          <w:sz w:val="28"/>
          <w:szCs w:val="28"/>
        </w:rPr>
        <w:softHyphen/>
        <w:t xml:space="preserve">ность»). Главное качество любого исследователя — уметь отыскать что-то необычное в </w:t>
      </w:r>
      <w:proofErr w:type="gramStart"/>
      <w:r w:rsidRPr="004A3D66">
        <w:rPr>
          <w:rStyle w:val="FontStyle44"/>
          <w:sz w:val="28"/>
          <w:szCs w:val="28"/>
        </w:rPr>
        <w:t>обычном</w:t>
      </w:r>
      <w:proofErr w:type="gramEnd"/>
      <w:r w:rsidRPr="004A3D66">
        <w:rPr>
          <w:rStyle w:val="FontStyle44"/>
          <w:sz w:val="28"/>
          <w:szCs w:val="28"/>
        </w:rPr>
        <w:t xml:space="preserve">, увидеть сложности и противоречия там, где другим </w:t>
      </w:r>
      <w:bookmarkStart w:id="0" w:name="_GoBack"/>
      <w:bookmarkEnd w:id="0"/>
      <w:r w:rsidRPr="004A3D66">
        <w:rPr>
          <w:rStyle w:val="FontStyle44"/>
          <w:sz w:val="28"/>
          <w:szCs w:val="28"/>
        </w:rPr>
        <w:t xml:space="preserve">все кажется привычным, ясным и простым. Настоящему исследователю надо уметь задавать себе вопросы и находить </w:t>
      </w:r>
      <w:proofErr w:type="gramStart"/>
      <w:r w:rsidRPr="004A3D66">
        <w:rPr>
          <w:rStyle w:val="FontStyle44"/>
          <w:sz w:val="28"/>
          <w:szCs w:val="28"/>
        </w:rPr>
        <w:t>неожиданное</w:t>
      </w:r>
      <w:proofErr w:type="gramEnd"/>
      <w:r w:rsidRPr="004A3D66">
        <w:rPr>
          <w:rStyle w:val="FontStyle44"/>
          <w:sz w:val="28"/>
          <w:szCs w:val="28"/>
        </w:rPr>
        <w:t>, удивительное в самом простом и привычном.</w:t>
      </w:r>
    </w:p>
    <w:p w:rsidR="00452E79" w:rsidRPr="004A3D66" w:rsidRDefault="00452E79" w:rsidP="004A3D66">
      <w:pPr>
        <w:pStyle w:val="Style39"/>
        <w:widowControl/>
        <w:numPr>
          <w:ilvl w:val="0"/>
          <w:numId w:val="91"/>
        </w:numPr>
        <w:spacing w:before="77" w:line="360" w:lineRule="auto"/>
        <w:ind w:left="-284" w:right="283" w:firstLine="644"/>
        <w:jc w:val="both"/>
        <w:rPr>
          <w:rStyle w:val="FontStyle44"/>
          <w:b/>
          <w:bCs/>
          <w:spacing w:val="-10"/>
          <w:sz w:val="28"/>
          <w:szCs w:val="28"/>
        </w:rPr>
      </w:pPr>
      <w:r w:rsidRPr="004A3D66">
        <w:rPr>
          <w:rStyle w:val="FontStyle44"/>
          <w:sz w:val="28"/>
          <w:szCs w:val="28"/>
        </w:rPr>
        <w:t xml:space="preserve">Выбор темы исследования. Выбирая тему, следует иметь в виду, что можно провести исследование, а можно заняться проектированием. </w:t>
      </w:r>
      <w:proofErr w:type="gramStart"/>
      <w:r w:rsidRPr="004A3D66">
        <w:rPr>
          <w:rStyle w:val="FontStyle44"/>
          <w:sz w:val="28"/>
          <w:szCs w:val="28"/>
        </w:rPr>
        <w:t>Принципиальное отличие иссле</w:t>
      </w:r>
      <w:r w:rsidRPr="004A3D66">
        <w:rPr>
          <w:rStyle w:val="FontStyle44"/>
          <w:sz w:val="28"/>
          <w:szCs w:val="28"/>
        </w:rPr>
        <w:softHyphen/>
        <w:t xml:space="preserve">дования от проектирования состоит в том, что </w:t>
      </w:r>
      <w:r w:rsidRPr="004A3D66">
        <w:rPr>
          <w:rStyle w:val="FontStyle44"/>
          <w:sz w:val="28"/>
          <w:szCs w:val="28"/>
        </w:rPr>
        <w:lastRenderedPageBreak/>
        <w:t>исследова</w:t>
      </w:r>
      <w:r w:rsidRPr="004A3D66">
        <w:rPr>
          <w:rStyle w:val="FontStyle44"/>
          <w:sz w:val="28"/>
          <w:szCs w:val="28"/>
        </w:rPr>
        <w:softHyphen/>
        <w:t>ние - процесс бескорыстного поиска неизвестного, новых знаний (человек стремится к знанию, часто не зная, что при</w:t>
      </w:r>
      <w:r w:rsidRPr="004A3D66">
        <w:rPr>
          <w:rStyle w:val="FontStyle44"/>
          <w:sz w:val="28"/>
          <w:szCs w:val="28"/>
        </w:rPr>
        <w:softHyphen/>
        <w:t>несет ему сделанное открытие и как можно будет на практике использовать полученные сведения), а проект — это всегда решение какой-то практической задачи (человек, реализующий проект, решает реальную проблему).</w:t>
      </w:r>
      <w:proofErr w:type="gramEnd"/>
    </w:p>
    <w:p w:rsidR="00452E79" w:rsidRPr="004A3D66" w:rsidRDefault="00452E79" w:rsidP="004A3D66">
      <w:pPr>
        <w:pStyle w:val="Style39"/>
        <w:widowControl/>
        <w:numPr>
          <w:ilvl w:val="0"/>
          <w:numId w:val="91"/>
        </w:numPr>
        <w:spacing w:before="77" w:line="360" w:lineRule="auto"/>
        <w:ind w:left="-284" w:right="283" w:firstLine="644"/>
        <w:jc w:val="both"/>
        <w:rPr>
          <w:rStyle w:val="FontStyle44"/>
          <w:b/>
          <w:bCs/>
          <w:spacing w:val="-10"/>
          <w:sz w:val="28"/>
          <w:szCs w:val="28"/>
        </w:rPr>
      </w:pPr>
      <w:r w:rsidRPr="004A3D66">
        <w:rPr>
          <w:rStyle w:val="FontStyle44"/>
          <w:sz w:val="28"/>
          <w:szCs w:val="28"/>
        </w:rPr>
        <w:t>Определение цели исследования (нахождение отве</w:t>
      </w:r>
      <w:r w:rsidRPr="004A3D66">
        <w:rPr>
          <w:rStyle w:val="FontStyle44"/>
          <w:sz w:val="28"/>
          <w:szCs w:val="28"/>
        </w:rPr>
        <w:softHyphen/>
        <w:t>та на вопрос о том, зачем проводится исследование). Пример</w:t>
      </w:r>
      <w:r w:rsidRPr="004A3D66">
        <w:rPr>
          <w:rStyle w:val="FontStyle44"/>
          <w:sz w:val="28"/>
          <w:szCs w:val="28"/>
        </w:rPr>
        <w:softHyphen/>
      </w:r>
      <w:r w:rsidRPr="004A3D66">
        <w:rPr>
          <w:rStyle w:val="FontStyle58"/>
          <w:rFonts w:cs="Times New Roman"/>
          <w:sz w:val="28"/>
          <w:szCs w:val="28"/>
        </w:rPr>
        <w:t xml:space="preserve">ные </w:t>
      </w:r>
      <w:r w:rsidRPr="004A3D66">
        <w:rPr>
          <w:rStyle w:val="FontStyle44"/>
          <w:sz w:val="28"/>
          <w:szCs w:val="28"/>
        </w:rPr>
        <w:t xml:space="preserve">формулировки целей исследования обычно начинаются </w:t>
      </w:r>
      <w:r w:rsidRPr="004A3D66">
        <w:rPr>
          <w:rStyle w:val="FontStyle59"/>
          <w:rFonts w:ascii="Times New Roman" w:hAnsi="Times New Roman" w:cs="Times New Roman"/>
          <w:b w:val="0"/>
          <w:bCs/>
          <w:sz w:val="28"/>
          <w:szCs w:val="28"/>
        </w:rPr>
        <w:t>со</w:t>
      </w:r>
      <w:r w:rsidRPr="004A3D66">
        <w:rPr>
          <w:rStyle w:val="FontStyle44"/>
          <w:sz w:val="28"/>
          <w:szCs w:val="28"/>
        </w:rPr>
        <w:t>слов «выявить», «изучить», «определить». Примерные фор</w:t>
      </w:r>
      <w:r w:rsidRPr="004A3D66">
        <w:rPr>
          <w:rStyle w:val="FontStyle44"/>
          <w:sz w:val="28"/>
          <w:szCs w:val="28"/>
        </w:rPr>
        <w:softHyphen/>
        <w:t>мулировки целей проектов обычно начинаются словами «раз</w:t>
      </w:r>
      <w:r w:rsidRPr="004A3D66">
        <w:rPr>
          <w:rStyle w:val="FontStyle44"/>
          <w:sz w:val="28"/>
          <w:szCs w:val="28"/>
        </w:rPr>
        <w:softHyphen/>
        <w:t>работать», «создать», «выполнить».</w:t>
      </w:r>
    </w:p>
    <w:p w:rsidR="00452E79" w:rsidRPr="004A3D66" w:rsidRDefault="00452E79" w:rsidP="004A3D66">
      <w:pPr>
        <w:pStyle w:val="Style39"/>
        <w:widowControl/>
        <w:numPr>
          <w:ilvl w:val="0"/>
          <w:numId w:val="91"/>
        </w:numPr>
        <w:spacing w:before="77" w:line="360" w:lineRule="auto"/>
        <w:ind w:left="-284" w:right="283" w:firstLine="644"/>
        <w:jc w:val="both"/>
        <w:rPr>
          <w:rStyle w:val="FontStyle44"/>
          <w:b/>
          <w:bCs/>
          <w:spacing w:val="-10"/>
          <w:sz w:val="28"/>
          <w:szCs w:val="28"/>
        </w:rPr>
      </w:pPr>
      <w:r w:rsidRPr="004A3D66">
        <w:rPr>
          <w:rStyle w:val="FontStyle44"/>
          <w:sz w:val="28"/>
          <w:szCs w:val="28"/>
        </w:rPr>
        <w:t>Определение задач исследования (основных шагов направления исследования). Некоторые ученые убеждены, что формулировать цель и задачи собственного исследования до того, как оно завершено, не только бесполезно, но даже вред</w:t>
      </w:r>
      <w:r w:rsidRPr="004A3D66">
        <w:rPr>
          <w:rStyle w:val="FontStyle44"/>
          <w:sz w:val="28"/>
          <w:szCs w:val="28"/>
        </w:rPr>
        <w:softHyphen/>
        <w:t>но и опасно. Ясная формулировка делает предсказуемым про</w:t>
      </w:r>
      <w:r w:rsidRPr="004A3D66">
        <w:rPr>
          <w:rStyle w:val="FontStyle44"/>
          <w:sz w:val="28"/>
          <w:szCs w:val="28"/>
        </w:rPr>
        <w:softHyphen/>
        <w:t>цесс и лишает его черт творческого поиска, а исследователя — права импровизировать.</w:t>
      </w:r>
    </w:p>
    <w:p w:rsidR="00452E79" w:rsidRPr="004A3D66" w:rsidRDefault="00452E79" w:rsidP="004A3D66">
      <w:pPr>
        <w:pStyle w:val="Style39"/>
        <w:widowControl/>
        <w:numPr>
          <w:ilvl w:val="0"/>
          <w:numId w:val="91"/>
        </w:numPr>
        <w:spacing w:before="77" w:line="360" w:lineRule="auto"/>
        <w:ind w:left="-284" w:right="283" w:firstLine="644"/>
        <w:jc w:val="both"/>
        <w:rPr>
          <w:rStyle w:val="FontStyle44"/>
          <w:b/>
          <w:bCs/>
          <w:spacing w:val="-10"/>
          <w:sz w:val="28"/>
          <w:szCs w:val="28"/>
        </w:rPr>
      </w:pPr>
      <w:r w:rsidRPr="004A3D66">
        <w:rPr>
          <w:rStyle w:val="FontStyle44"/>
          <w:sz w:val="28"/>
          <w:szCs w:val="28"/>
        </w:rPr>
        <w:t>Выдвижение гипотезы (предположения, догадки, недоказанной логически и не подтвержденной опытом). Ги</w:t>
      </w:r>
      <w:r w:rsidRPr="004A3D66">
        <w:rPr>
          <w:rStyle w:val="FontStyle44"/>
          <w:sz w:val="28"/>
          <w:szCs w:val="28"/>
        </w:rPr>
        <w:softHyphen/>
        <w:t>потеза — это попытка предвидения событий. Важно научиться вырабатывать гипотезы по принципу «Чем больше, тем лучше» (гипотезы дают возможность увидеть проблему в другом свете, посмотреть на ситуацию с другой стороны).</w:t>
      </w:r>
    </w:p>
    <w:p w:rsidR="00452E79" w:rsidRPr="004A3D66" w:rsidRDefault="00452E79" w:rsidP="004A3D66">
      <w:pPr>
        <w:pStyle w:val="Style39"/>
        <w:widowControl/>
        <w:numPr>
          <w:ilvl w:val="0"/>
          <w:numId w:val="91"/>
        </w:numPr>
        <w:spacing w:before="77" w:line="360" w:lineRule="auto"/>
        <w:ind w:left="-284" w:right="283" w:firstLine="644"/>
        <w:jc w:val="both"/>
        <w:rPr>
          <w:rStyle w:val="FontStyle44"/>
          <w:b/>
          <w:bCs/>
          <w:spacing w:val="-10"/>
          <w:sz w:val="28"/>
          <w:szCs w:val="28"/>
        </w:rPr>
      </w:pPr>
      <w:r w:rsidRPr="004A3D66">
        <w:rPr>
          <w:rStyle w:val="FontStyle44"/>
          <w:sz w:val="28"/>
          <w:szCs w:val="28"/>
        </w:rPr>
        <w:t>Составление предварительного плана исследования. Для того чтобы составить план исследования, надо ответить на вопрос «Как мы можем узнать что-то новое о том, что исследуем?». Список возможных путей и методов исследова</w:t>
      </w:r>
      <w:r w:rsidRPr="004A3D66">
        <w:rPr>
          <w:rStyle w:val="FontStyle44"/>
          <w:sz w:val="28"/>
          <w:szCs w:val="28"/>
        </w:rPr>
        <w:softHyphen/>
        <w:t>ния в данном случае: подумать самому; прочитать книги о том, что исследуешь; посмотреть видеофильмы по этой проблеме; обратиться к компьютеру; спросить у других людей; понаблю</w:t>
      </w:r>
      <w:r w:rsidRPr="004A3D66">
        <w:rPr>
          <w:rStyle w:val="FontStyle44"/>
          <w:sz w:val="28"/>
          <w:szCs w:val="28"/>
        </w:rPr>
        <w:softHyphen/>
        <w:t>дать; провести эксперимент.</w:t>
      </w:r>
    </w:p>
    <w:p w:rsidR="00452E79" w:rsidRPr="004A3D66" w:rsidRDefault="00452E79" w:rsidP="004A3D66">
      <w:pPr>
        <w:pStyle w:val="Style39"/>
        <w:widowControl/>
        <w:numPr>
          <w:ilvl w:val="0"/>
          <w:numId w:val="91"/>
        </w:numPr>
        <w:spacing w:before="77" w:line="360" w:lineRule="auto"/>
        <w:ind w:left="-284" w:right="283" w:firstLine="644"/>
        <w:jc w:val="both"/>
        <w:rPr>
          <w:rStyle w:val="FontStyle44"/>
          <w:b/>
          <w:bCs/>
          <w:spacing w:val="-10"/>
          <w:sz w:val="28"/>
          <w:szCs w:val="28"/>
        </w:rPr>
      </w:pPr>
      <w:r w:rsidRPr="004A3D66">
        <w:rPr>
          <w:rStyle w:val="FontStyle44"/>
          <w:sz w:val="28"/>
          <w:szCs w:val="28"/>
        </w:rPr>
        <w:t>Провести эксперимент (опыт), наблюдение, прове</w:t>
      </w:r>
      <w:r w:rsidRPr="004A3D66">
        <w:rPr>
          <w:rStyle w:val="FontStyle44"/>
          <w:sz w:val="28"/>
          <w:szCs w:val="28"/>
        </w:rPr>
        <w:softHyphen/>
        <w:t>рить гипотезы, сделать выводы.</w:t>
      </w:r>
    </w:p>
    <w:p w:rsidR="00452E79" w:rsidRPr="004A3D66" w:rsidRDefault="00452E79" w:rsidP="004A3D66">
      <w:pPr>
        <w:pStyle w:val="Style39"/>
        <w:widowControl/>
        <w:numPr>
          <w:ilvl w:val="0"/>
          <w:numId w:val="91"/>
        </w:numPr>
        <w:spacing w:before="77" w:line="360" w:lineRule="auto"/>
        <w:ind w:left="-284" w:right="283" w:firstLine="644"/>
        <w:jc w:val="both"/>
        <w:rPr>
          <w:rStyle w:val="FontStyle44"/>
          <w:b/>
          <w:bCs/>
          <w:spacing w:val="-10"/>
          <w:sz w:val="28"/>
          <w:szCs w:val="28"/>
        </w:rPr>
      </w:pPr>
      <w:r w:rsidRPr="004A3D66">
        <w:rPr>
          <w:rStyle w:val="FontStyle44"/>
          <w:sz w:val="28"/>
          <w:szCs w:val="28"/>
        </w:rPr>
        <w:lastRenderedPageBreak/>
        <w:t>Указать пути дальнейшего изучения проблемы. Для настоящего творца завершение одной  работы – это не просто окончание исследования, а начало решения следующей.</w:t>
      </w:r>
    </w:p>
    <w:p w:rsidR="00452E79" w:rsidRPr="004A3D66" w:rsidRDefault="00452E79" w:rsidP="004A3D66">
      <w:pPr>
        <w:pStyle w:val="a4"/>
        <w:spacing w:before="0" w:beforeAutospacing="0" w:after="0" w:afterAutospacing="0" w:line="360" w:lineRule="auto"/>
        <w:ind w:left="-284" w:firstLine="644"/>
        <w:jc w:val="both"/>
        <w:rPr>
          <w:rStyle w:val="FontStyle44"/>
          <w:b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Принципы исследовательского обучения</w:t>
      </w:r>
    </w:p>
    <w:p w:rsidR="00452E79" w:rsidRPr="004A3D66" w:rsidRDefault="00452E79" w:rsidP="004A3D66">
      <w:pPr>
        <w:pStyle w:val="a4"/>
        <w:numPr>
          <w:ilvl w:val="0"/>
          <w:numId w:val="92"/>
        </w:numPr>
        <w:spacing w:before="0" w:beforeAutospacing="0" w:after="0" w:afterAutospacing="0" w:line="360" w:lineRule="auto"/>
        <w:ind w:left="-284" w:firstLine="644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ориентации на познавательные интересы детей (исследо</w:t>
      </w:r>
      <w:r w:rsidRPr="004A3D66">
        <w:rPr>
          <w:rStyle w:val="FontStyle44"/>
          <w:sz w:val="28"/>
          <w:szCs w:val="28"/>
        </w:rPr>
        <w:softHyphen/>
        <w:t>вание — процесс творческий, творчество невозможно на</w:t>
      </w:r>
      <w:r w:rsidRPr="004A3D66">
        <w:rPr>
          <w:rStyle w:val="FontStyle44"/>
          <w:sz w:val="28"/>
          <w:szCs w:val="28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452E79" w:rsidRPr="004A3D66" w:rsidRDefault="00452E79" w:rsidP="004A3D66">
      <w:pPr>
        <w:pStyle w:val="a4"/>
        <w:numPr>
          <w:ilvl w:val="0"/>
          <w:numId w:val="92"/>
        </w:numPr>
        <w:spacing w:before="0" w:beforeAutospacing="0" w:after="0" w:afterAutospacing="0" w:line="360" w:lineRule="auto"/>
        <w:ind w:left="-284" w:firstLine="644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опоры на развитие умений самостоятельного поиска ин</w:t>
      </w:r>
      <w:r w:rsidRPr="004A3D66">
        <w:rPr>
          <w:rStyle w:val="FontStyle44"/>
          <w:sz w:val="28"/>
          <w:szCs w:val="28"/>
        </w:rPr>
        <w:softHyphen/>
        <w:t>формации;</w:t>
      </w:r>
    </w:p>
    <w:p w:rsidR="00452E79" w:rsidRPr="004A3D66" w:rsidRDefault="00452E79" w:rsidP="004A3D66">
      <w:pPr>
        <w:pStyle w:val="a4"/>
        <w:numPr>
          <w:ilvl w:val="0"/>
          <w:numId w:val="92"/>
        </w:numPr>
        <w:spacing w:before="0" w:beforeAutospacing="0" w:after="0" w:afterAutospacing="0" w:line="360" w:lineRule="auto"/>
        <w:ind w:left="-284" w:firstLine="644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  <w:lang w:eastAsia="en-US"/>
        </w:rPr>
        <w:t>сочетания репродуктивных и продуктивных методов обу</w:t>
      </w:r>
      <w:r w:rsidRPr="004A3D66">
        <w:rPr>
          <w:rStyle w:val="FontStyle44"/>
          <w:sz w:val="28"/>
          <w:szCs w:val="28"/>
          <w:lang w:eastAsia="en-US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452E79" w:rsidRPr="004A3D66" w:rsidRDefault="00452E79" w:rsidP="004A3D66">
      <w:pPr>
        <w:pStyle w:val="a4"/>
        <w:numPr>
          <w:ilvl w:val="0"/>
          <w:numId w:val="92"/>
        </w:numPr>
        <w:spacing w:before="0" w:beforeAutospacing="0" w:after="0" w:afterAutospacing="0" w:line="360" w:lineRule="auto"/>
        <w:ind w:left="-284" w:firstLine="644"/>
        <w:jc w:val="both"/>
        <w:rPr>
          <w:sz w:val="28"/>
          <w:szCs w:val="28"/>
        </w:rPr>
      </w:pPr>
      <w:r w:rsidRPr="004A3D66">
        <w:rPr>
          <w:rStyle w:val="FontStyle44"/>
          <w:sz w:val="28"/>
          <w:szCs w:val="28"/>
        </w:rPr>
        <w:t>формирования представлений об исследовании как стиле жизни.</w:t>
      </w:r>
    </w:p>
    <w:p w:rsidR="00452E79" w:rsidRPr="004A3D66" w:rsidRDefault="00452E79" w:rsidP="004A3D66">
      <w:pPr>
        <w:pStyle w:val="Style13"/>
        <w:widowControl/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Пути создания проблемных ситуаций, личностно значи</w:t>
      </w:r>
      <w:r w:rsidRPr="004A3D66">
        <w:rPr>
          <w:rStyle w:val="FontStyle44"/>
          <w:b/>
          <w:sz w:val="28"/>
          <w:szCs w:val="28"/>
        </w:rPr>
        <w:softHyphen/>
        <w:t>мых для ребенка</w:t>
      </w:r>
      <w:r w:rsidRPr="004A3D66">
        <w:rPr>
          <w:rStyle w:val="FontStyle44"/>
          <w:sz w:val="28"/>
          <w:szCs w:val="28"/>
        </w:rPr>
        <w:t>:</w:t>
      </w:r>
    </w:p>
    <w:p w:rsidR="00452E79" w:rsidRPr="004A3D66" w:rsidRDefault="00452E79" w:rsidP="004A3D66">
      <w:pPr>
        <w:pStyle w:val="Style12"/>
        <w:widowControl/>
        <w:numPr>
          <w:ilvl w:val="0"/>
          <w:numId w:val="93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преднамеренное столкновение жизненных представлений детей с научными фактами, объяснить которые они не могут - не хватает знаний, жизненного опыта;</w:t>
      </w:r>
    </w:p>
    <w:p w:rsidR="00452E79" w:rsidRPr="004A3D66" w:rsidRDefault="00452E79" w:rsidP="004A3D66">
      <w:pPr>
        <w:pStyle w:val="Style12"/>
        <w:widowControl/>
        <w:numPr>
          <w:ilvl w:val="0"/>
          <w:numId w:val="93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преднамеренное побуждение детей к решению новых задач старыми способами;</w:t>
      </w:r>
    </w:p>
    <w:p w:rsidR="00452E79" w:rsidRPr="004A3D66" w:rsidRDefault="00452E79" w:rsidP="004A3D66">
      <w:pPr>
        <w:numPr>
          <w:ilvl w:val="0"/>
          <w:numId w:val="93"/>
        </w:numPr>
        <w:spacing w:after="0" w:line="360" w:lineRule="auto"/>
        <w:ind w:left="-284" w:firstLine="644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побуждение детей выдвигать гипотезы,  делать предвари</w:t>
      </w:r>
      <w:r w:rsidRPr="004A3D66">
        <w:rPr>
          <w:rStyle w:val="FontStyle44"/>
          <w:sz w:val="28"/>
          <w:szCs w:val="28"/>
        </w:rPr>
        <w:softHyphen/>
        <w:t>тельные выводы и обобщения (противоречие — ядро про</w:t>
      </w:r>
      <w:r w:rsidRPr="004A3D66">
        <w:rPr>
          <w:rStyle w:val="FontStyle44"/>
          <w:sz w:val="28"/>
          <w:szCs w:val="28"/>
        </w:rPr>
        <w:softHyphen/>
        <w:t>блемной ситуации  в данном случае возникает в резуль</w:t>
      </w:r>
      <w:r w:rsidRPr="004A3D66">
        <w:rPr>
          <w:rStyle w:val="FontStyle44"/>
          <w:sz w:val="28"/>
          <w:szCs w:val="28"/>
        </w:rPr>
        <w:softHyphen/>
        <w:t>тате столкновения различных мнений, выдвинутого пред</w:t>
      </w:r>
      <w:r w:rsidRPr="004A3D66">
        <w:rPr>
          <w:rStyle w:val="FontStyle44"/>
          <w:sz w:val="28"/>
          <w:szCs w:val="28"/>
        </w:rPr>
        <w:softHyphen/>
        <w:t>положения и результатов его опытной проверки в процессе диалога).</w:t>
      </w:r>
    </w:p>
    <w:p w:rsidR="00452E79" w:rsidRPr="004A3D66" w:rsidRDefault="00452E79" w:rsidP="004A3D66">
      <w:pPr>
        <w:pStyle w:val="Style13"/>
        <w:widowControl/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Методические приемы:</w:t>
      </w:r>
    </w:p>
    <w:p w:rsidR="00452E79" w:rsidRPr="004A3D66" w:rsidRDefault="00452E79" w:rsidP="004A3D66">
      <w:pPr>
        <w:pStyle w:val="Style13"/>
        <w:widowControl/>
        <w:numPr>
          <w:ilvl w:val="0"/>
          <w:numId w:val="94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подведение детей к противоречию и предложение самосто</w:t>
      </w:r>
      <w:r w:rsidRPr="004A3D66">
        <w:rPr>
          <w:rFonts w:ascii="Times New Roman" w:hAnsi="Times New Roman" w:cs="Times New Roman"/>
          <w:sz w:val="28"/>
          <w:szCs w:val="28"/>
        </w:rPr>
        <w:softHyphen/>
        <w:t xml:space="preserve">ятельно найти  </w:t>
      </w:r>
      <w:r w:rsidRPr="004A3D66">
        <w:rPr>
          <w:rStyle w:val="FontStyle44"/>
          <w:sz w:val="28"/>
          <w:szCs w:val="28"/>
        </w:rPr>
        <w:t>способ его разрешения; изложение различных точек зрения на один и тот же во</w:t>
      </w:r>
      <w:r w:rsidRPr="004A3D66">
        <w:rPr>
          <w:rStyle w:val="FontStyle44"/>
          <w:sz w:val="28"/>
          <w:szCs w:val="28"/>
        </w:rPr>
        <w:softHyphen/>
        <w:t>прос;</w:t>
      </w:r>
    </w:p>
    <w:p w:rsidR="00452E79" w:rsidRPr="004A3D66" w:rsidRDefault="00452E79" w:rsidP="004A3D66">
      <w:pPr>
        <w:pStyle w:val="Style12"/>
        <w:widowControl/>
        <w:numPr>
          <w:ilvl w:val="0"/>
          <w:numId w:val="94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предложение детям рассмотреть явление с различных по</w:t>
      </w:r>
      <w:r w:rsidRPr="004A3D66">
        <w:rPr>
          <w:rStyle w:val="FontStyle44"/>
          <w:sz w:val="28"/>
          <w:szCs w:val="28"/>
        </w:rPr>
        <w:softHyphen/>
        <w:t>зиций;</w:t>
      </w:r>
    </w:p>
    <w:p w:rsidR="00452E79" w:rsidRPr="004A3D66" w:rsidRDefault="00452E79" w:rsidP="004A3D66">
      <w:pPr>
        <w:pStyle w:val="Style12"/>
        <w:widowControl/>
        <w:numPr>
          <w:ilvl w:val="0"/>
          <w:numId w:val="94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lastRenderedPageBreak/>
        <w:t>побуждение детей к сравнению, обобщению, выводам из ситуации, сопоставлению фактов;</w:t>
      </w:r>
    </w:p>
    <w:p w:rsidR="00452E79" w:rsidRPr="004A3D66" w:rsidRDefault="00452E79" w:rsidP="004A3D66">
      <w:pPr>
        <w:pStyle w:val="Style12"/>
        <w:widowControl/>
        <w:numPr>
          <w:ilvl w:val="0"/>
          <w:numId w:val="94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постановка конкретных вопросов на обобщение, обосно</w:t>
      </w:r>
      <w:r w:rsidRPr="004A3D66">
        <w:rPr>
          <w:rStyle w:val="FontStyle44"/>
          <w:sz w:val="28"/>
          <w:szCs w:val="28"/>
        </w:rPr>
        <w:softHyphen/>
        <w:t>вание, конкретизацию, логику, рассуждения;</w:t>
      </w:r>
    </w:p>
    <w:p w:rsidR="00452E79" w:rsidRPr="004A3D66" w:rsidRDefault="00452E79" w:rsidP="004A3D66">
      <w:pPr>
        <w:numPr>
          <w:ilvl w:val="0"/>
          <w:numId w:val="94"/>
        </w:numPr>
        <w:spacing w:after="0" w:line="360" w:lineRule="auto"/>
        <w:ind w:left="-284" w:firstLine="644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постановка проблемных задач (например, с недостаточны</w:t>
      </w:r>
      <w:r w:rsidRPr="004A3D66">
        <w:rPr>
          <w:rStyle w:val="FontStyle44"/>
          <w:sz w:val="28"/>
          <w:szCs w:val="28"/>
        </w:rPr>
        <w:softHyphen/>
        <w:t>ми или избыточными исходными данными, неопределен</w:t>
      </w:r>
      <w:r w:rsidRPr="004A3D66">
        <w:rPr>
          <w:rStyle w:val="FontStyle44"/>
          <w:sz w:val="28"/>
          <w:szCs w:val="28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4A3D66">
        <w:rPr>
          <w:rStyle w:val="FontStyle44"/>
          <w:sz w:val="28"/>
          <w:szCs w:val="28"/>
        </w:rPr>
        <w:softHyphen/>
        <w:t>нем решения и т.д.)</w:t>
      </w:r>
    </w:p>
    <w:p w:rsidR="00452E79" w:rsidRPr="004A3D66" w:rsidRDefault="00452E79" w:rsidP="004A3D66">
      <w:pPr>
        <w:spacing w:line="360" w:lineRule="auto"/>
        <w:ind w:left="-284" w:firstLine="644"/>
        <w:jc w:val="both"/>
        <w:rPr>
          <w:rStyle w:val="FontStyle44"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Условия исследовательской деятельности</w:t>
      </w:r>
      <w:r w:rsidRPr="004A3D66">
        <w:rPr>
          <w:rStyle w:val="FontStyle44"/>
          <w:sz w:val="28"/>
          <w:szCs w:val="28"/>
        </w:rPr>
        <w:t>:</w:t>
      </w:r>
    </w:p>
    <w:p w:rsidR="00452E79" w:rsidRPr="004A3D66" w:rsidRDefault="00452E79" w:rsidP="004A3D66">
      <w:pPr>
        <w:numPr>
          <w:ilvl w:val="0"/>
          <w:numId w:val="95"/>
        </w:numPr>
        <w:spacing w:after="0" w:line="360" w:lineRule="auto"/>
        <w:ind w:left="-284" w:firstLine="644"/>
        <w:jc w:val="both"/>
        <w:rPr>
          <w:rStyle w:val="FontStyle44"/>
          <w:b/>
          <w:sz w:val="28"/>
          <w:szCs w:val="28"/>
        </w:rPr>
      </w:pPr>
      <w:r w:rsidRPr="004A3D66">
        <w:rPr>
          <w:rStyle w:val="FontStyle44"/>
          <w:sz w:val="28"/>
          <w:szCs w:val="28"/>
          <w:lang w:eastAsia="en-US"/>
        </w:rPr>
        <w:t>использование различных приемов воздействия на эмоцио</w:t>
      </w:r>
      <w:r w:rsidRPr="004A3D66">
        <w:rPr>
          <w:rStyle w:val="FontStyle44"/>
          <w:sz w:val="28"/>
          <w:szCs w:val="28"/>
          <w:lang w:eastAsia="en-US"/>
        </w:rPr>
        <w:softHyphen/>
        <w:t>нально-волевую сферу дошкольника (заботясь о том, чтобы в процессе познания нового материала он испыты</w:t>
      </w:r>
      <w:r w:rsidRPr="004A3D66">
        <w:rPr>
          <w:rStyle w:val="FontStyle44"/>
          <w:sz w:val="28"/>
          <w:szCs w:val="28"/>
          <w:lang w:eastAsia="en-US"/>
        </w:rPr>
        <w:softHyphen/>
        <w:t>вал чувство радости, удовольствия, удовлетворения)</w:t>
      </w:r>
    </w:p>
    <w:p w:rsidR="00452E79" w:rsidRPr="004A3D66" w:rsidRDefault="00452E79" w:rsidP="004A3D66">
      <w:pPr>
        <w:pStyle w:val="Style12"/>
        <w:widowControl/>
        <w:numPr>
          <w:ilvl w:val="0"/>
          <w:numId w:val="95"/>
        </w:numPr>
        <w:spacing w:line="360" w:lineRule="auto"/>
        <w:ind w:left="-284" w:firstLine="644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  <w:lang w:eastAsia="en-US"/>
        </w:rPr>
        <w:t>создание проблемных ситуаций, вызывающих у детей удивление, недоумение, восхищение;</w:t>
      </w:r>
    </w:p>
    <w:p w:rsidR="00452E79" w:rsidRPr="004A3D66" w:rsidRDefault="00452E79" w:rsidP="004A3D66">
      <w:pPr>
        <w:pStyle w:val="Style12"/>
        <w:widowControl/>
        <w:numPr>
          <w:ilvl w:val="0"/>
          <w:numId w:val="95"/>
        </w:numPr>
        <w:spacing w:line="360" w:lineRule="auto"/>
        <w:ind w:left="-284" w:firstLine="644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  <w:lang w:eastAsia="en-US"/>
        </w:rPr>
        <w:t xml:space="preserve">четкая формулировка проблемы, обнажающей противоречия в сознании ребенка; </w:t>
      </w:r>
    </w:p>
    <w:p w:rsidR="00452E79" w:rsidRPr="004A3D66" w:rsidRDefault="00452E79" w:rsidP="004A3D66">
      <w:pPr>
        <w:pStyle w:val="Style12"/>
        <w:widowControl/>
        <w:numPr>
          <w:ilvl w:val="0"/>
          <w:numId w:val="95"/>
        </w:numPr>
        <w:spacing w:line="360" w:lineRule="auto"/>
        <w:ind w:left="-284" w:firstLine="644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  <w:lang w:eastAsia="en-US"/>
        </w:rPr>
        <w:t xml:space="preserve">выдвижение гипотезы и </w:t>
      </w:r>
      <w:proofErr w:type="gramStart"/>
      <w:r w:rsidRPr="004A3D66">
        <w:rPr>
          <w:rStyle w:val="FontStyle44"/>
          <w:sz w:val="28"/>
          <w:szCs w:val="28"/>
          <w:lang w:eastAsia="en-US"/>
        </w:rPr>
        <w:t>обучение</w:t>
      </w:r>
      <w:proofErr w:type="gramEnd"/>
      <w:r w:rsidRPr="004A3D66">
        <w:rPr>
          <w:rStyle w:val="FontStyle44"/>
          <w:sz w:val="28"/>
          <w:szCs w:val="28"/>
          <w:lang w:eastAsia="en-US"/>
        </w:rPr>
        <w:t xml:space="preserve"> этому умению детей, при</w:t>
      </w:r>
      <w:r w:rsidRPr="004A3D66">
        <w:rPr>
          <w:rStyle w:val="FontStyle44"/>
          <w:sz w:val="28"/>
          <w:szCs w:val="28"/>
          <w:lang w:eastAsia="en-US"/>
        </w:rPr>
        <w:softHyphen/>
        <w:t>нимая любые их предложения;</w:t>
      </w:r>
    </w:p>
    <w:p w:rsidR="00452E79" w:rsidRPr="004A3D66" w:rsidRDefault="00452E79" w:rsidP="004A3D66">
      <w:pPr>
        <w:pStyle w:val="Style12"/>
        <w:widowControl/>
        <w:numPr>
          <w:ilvl w:val="0"/>
          <w:numId w:val="95"/>
        </w:numPr>
        <w:spacing w:line="360" w:lineRule="auto"/>
        <w:ind w:left="-284" w:firstLine="644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</w:rPr>
        <w:t>развитие способности к прогнозированию и предвосхище</w:t>
      </w:r>
      <w:r w:rsidRPr="004A3D66">
        <w:rPr>
          <w:rStyle w:val="FontStyle44"/>
          <w:sz w:val="28"/>
          <w:szCs w:val="28"/>
        </w:rPr>
        <w:softHyphen/>
        <w:t>нию решений;</w:t>
      </w:r>
    </w:p>
    <w:p w:rsidR="00452E79" w:rsidRPr="004A3D66" w:rsidRDefault="00452E79" w:rsidP="004A3D66">
      <w:pPr>
        <w:pStyle w:val="Style12"/>
        <w:widowControl/>
        <w:numPr>
          <w:ilvl w:val="0"/>
          <w:numId w:val="95"/>
        </w:numPr>
        <w:spacing w:line="360" w:lineRule="auto"/>
        <w:ind w:left="-284" w:firstLine="644"/>
        <w:rPr>
          <w:rStyle w:val="FontStyle44"/>
          <w:sz w:val="28"/>
          <w:szCs w:val="28"/>
          <w:lang w:eastAsia="en-US"/>
        </w:rPr>
      </w:pPr>
      <w:r w:rsidRPr="004A3D66">
        <w:rPr>
          <w:rStyle w:val="FontStyle44"/>
          <w:sz w:val="28"/>
          <w:szCs w:val="28"/>
          <w:lang w:eastAsia="en-US"/>
        </w:rPr>
        <w:t>обучение детей обобщенным приемам умственной деятель</w:t>
      </w:r>
      <w:r w:rsidRPr="004A3D66">
        <w:rPr>
          <w:rStyle w:val="FontStyle44"/>
          <w:sz w:val="28"/>
          <w:szCs w:val="28"/>
          <w:lang w:eastAsia="en-US"/>
        </w:rPr>
        <w:softHyphen/>
        <w:t>ности — умению выделять главное, сравнивать, делать вы</w:t>
      </w:r>
      <w:r w:rsidRPr="004A3D66">
        <w:rPr>
          <w:rStyle w:val="FontStyle44"/>
          <w:sz w:val="28"/>
          <w:szCs w:val="28"/>
          <w:lang w:eastAsia="en-US"/>
        </w:rPr>
        <w:softHyphen/>
        <w:t>воды, классифицировать, знакомить с различными науч</w:t>
      </w:r>
      <w:r w:rsidRPr="004A3D66">
        <w:rPr>
          <w:rStyle w:val="FontStyle44"/>
          <w:sz w:val="28"/>
          <w:szCs w:val="28"/>
          <w:lang w:eastAsia="en-US"/>
        </w:rPr>
        <w:softHyphen/>
        <w:t>ными методами исследования;</w:t>
      </w:r>
    </w:p>
    <w:p w:rsidR="00452E79" w:rsidRPr="004A3D66" w:rsidRDefault="00452E79" w:rsidP="004A3D66">
      <w:pPr>
        <w:pStyle w:val="Style14"/>
        <w:widowControl/>
        <w:numPr>
          <w:ilvl w:val="0"/>
          <w:numId w:val="95"/>
        </w:numPr>
        <w:spacing w:before="10"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создание атмосферы свободного обсуждения, побуждение детей к диалогу, сотрудничеству;</w:t>
      </w:r>
    </w:p>
    <w:p w:rsidR="00452E79" w:rsidRPr="004A3D66" w:rsidRDefault="00452E79" w:rsidP="004A3D66">
      <w:pPr>
        <w:pStyle w:val="Style12"/>
        <w:widowControl/>
        <w:numPr>
          <w:ilvl w:val="0"/>
          <w:numId w:val="95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побуждение к самостоятельной постановке вопросов, обна</w:t>
      </w:r>
      <w:r w:rsidRPr="004A3D66">
        <w:rPr>
          <w:rStyle w:val="FontStyle44"/>
          <w:sz w:val="28"/>
          <w:szCs w:val="28"/>
        </w:rPr>
        <w:softHyphen/>
        <w:t>ружению противоречий;</w:t>
      </w:r>
    </w:p>
    <w:p w:rsidR="00452E79" w:rsidRPr="004A3D66" w:rsidRDefault="00452E79" w:rsidP="004A3D66">
      <w:pPr>
        <w:pStyle w:val="Style12"/>
        <w:widowControl/>
        <w:numPr>
          <w:ilvl w:val="0"/>
          <w:numId w:val="95"/>
        </w:numPr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>подведение детей к самостоятельным выводам и обобщени</w:t>
      </w:r>
      <w:r w:rsidRPr="004A3D66">
        <w:rPr>
          <w:rStyle w:val="FontStyle44"/>
          <w:sz w:val="28"/>
          <w:szCs w:val="28"/>
        </w:rPr>
        <w:softHyphen/>
        <w:t>ям, поощрение оригинальных решений, умений делать выбор;</w:t>
      </w:r>
    </w:p>
    <w:p w:rsidR="00452E79" w:rsidRPr="004A3D66" w:rsidRDefault="00452E79" w:rsidP="004A3D66">
      <w:pPr>
        <w:numPr>
          <w:ilvl w:val="0"/>
          <w:numId w:val="95"/>
        </w:numPr>
        <w:spacing w:after="0" w:line="360" w:lineRule="auto"/>
        <w:ind w:left="-284" w:firstLine="644"/>
        <w:jc w:val="both"/>
        <w:rPr>
          <w:rStyle w:val="FontStyle44"/>
          <w:b/>
          <w:sz w:val="28"/>
          <w:szCs w:val="28"/>
        </w:rPr>
      </w:pPr>
      <w:r w:rsidRPr="004A3D66">
        <w:rPr>
          <w:rStyle w:val="FontStyle44"/>
          <w:sz w:val="28"/>
          <w:szCs w:val="28"/>
        </w:rPr>
        <w:t>знакомство с жизнью и деятельностью выдающихся ученых, с историей великих открытий.</w:t>
      </w:r>
    </w:p>
    <w:p w:rsidR="00452E79" w:rsidRPr="004A3D66" w:rsidRDefault="00452E79" w:rsidP="004A3D66">
      <w:pPr>
        <w:pStyle w:val="Style23"/>
        <w:widowControl/>
        <w:spacing w:before="10" w:line="360" w:lineRule="auto"/>
        <w:ind w:left="-284" w:firstLine="644"/>
        <w:jc w:val="both"/>
        <w:rPr>
          <w:rStyle w:val="FontStyle46"/>
          <w:bCs/>
          <w:sz w:val="28"/>
          <w:szCs w:val="28"/>
        </w:rPr>
      </w:pPr>
      <w:r w:rsidRPr="004A3D66">
        <w:rPr>
          <w:rStyle w:val="FontStyle46"/>
          <w:bCs/>
          <w:sz w:val="28"/>
          <w:szCs w:val="28"/>
        </w:rPr>
        <w:lastRenderedPageBreak/>
        <w:t>Информационно - коммуникативная технология</w:t>
      </w:r>
    </w:p>
    <w:p w:rsidR="00452E79" w:rsidRPr="004A3D66" w:rsidRDefault="00452E79" w:rsidP="004A3D66">
      <w:pPr>
        <w:pStyle w:val="BODY"/>
        <w:spacing w:line="360" w:lineRule="auto"/>
        <w:ind w:left="-284" w:firstLine="644"/>
        <w:rPr>
          <w:rStyle w:val="FontStyle44"/>
          <w:sz w:val="28"/>
          <w:szCs w:val="28"/>
        </w:rPr>
      </w:pPr>
      <w:r w:rsidRPr="004A3D66">
        <w:rPr>
          <w:rStyle w:val="FontStyle44"/>
          <w:sz w:val="28"/>
          <w:szCs w:val="28"/>
        </w:rPr>
        <w:t xml:space="preserve"> Применение данной техно</w:t>
      </w:r>
      <w:r w:rsidRPr="004A3D66">
        <w:rPr>
          <w:rStyle w:val="FontStyle44"/>
          <w:sz w:val="28"/>
          <w:szCs w:val="28"/>
        </w:rPr>
        <w:softHyphen/>
        <w:t>логии с использованием мультимедийных презентации, клипов, видеофильмов,   дает возможность педагогу создать интерес при проведении НОД и режимных моментов.</w:t>
      </w:r>
    </w:p>
    <w:p w:rsidR="00452E79" w:rsidRPr="004A3D66" w:rsidRDefault="00452E79" w:rsidP="004A3D66">
      <w:pPr>
        <w:pStyle w:val="BODY"/>
        <w:spacing w:line="360" w:lineRule="auto"/>
        <w:ind w:left="-284" w:firstLine="644"/>
        <w:rPr>
          <w:rStyle w:val="FontStyle44"/>
          <w:b/>
          <w:sz w:val="28"/>
          <w:szCs w:val="28"/>
        </w:rPr>
      </w:pPr>
      <w:r w:rsidRPr="004A3D66">
        <w:rPr>
          <w:rStyle w:val="FontStyle44"/>
          <w:b/>
          <w:sz w:val="28"/>
          <w:szCs w:val="28"/>
        </w:rPr>
        <w:t>Здоровье-сберегающая технология</w:t>
      </w:r>
    </w:p>
    <w:p w:rsidR="00452E79" w:rsidRPr="004A3D66" w:rsidRDefault="00452E79" w:rsidP="004A3D66">
      <w:pPr>
        <w:spacing w:line="36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   Данная технология предполагает разностороннее и гармоничное развитие и воспитание ребенка, обеспечение его полноценного здоровья, формирование убеждений и привычки к здоровому образу жизни на основе 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знаний, развитие разнообразных двигательных и физических качеств, укрепление психического здоровья детей и обеспечение их психологической безопасности.  В основе данной технологии лежит методическое пособие Л.В. 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Гаврючиной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технологии в ДОУ».</w:t>
      </w:r>
    </w:p>
    <w:p w:rsidR="00452E79" w:rsidRPr="004A3D66" w:rsidRDefault="00452E79" w:rsidP="004A3D66">
      <w:pPr>
        <w:pStyle w:val="BODY"/>
        <w:numPr>
          <w:ilvl w:val="1"/>
          <w:numId w:val="9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по профессиональной коррекции нарушений развития речи детей</w:t>
      </w:r>
    </w:p>
    <w:p w:rsidR="00452E79" w:rsidRPr="004A3D66" w:rsidRDefault="00452E79" w:rsidP="004A3D66">
      <w:pPr>
        <w:pStyle w:val="BODY"/>
        <w:spacing w:line="360" w:lineRule="auto"/>
        <w:ind w:left="1095" w:firstLine="0"/>
        <w:rPr>
          <w:rFonts w:ascii="Times New Roman" w:hAnsi="Times New Roman" w:cs="Times New Roman"/>
          <w:b/>
          <w:sz w:val="28"/>
          <w:szCs w:val="28"/>
        </w:rPr>
      </w:pPr>
    </w:p>
    <w:p w:rsidR="00452E79" w:rsidRPr="004A3D66" w:rsidRDefault="00452E79" w:rsidP="004A3D66">
      <w:pPr>
        <w:pStyle w:val="BODY"/>
        <w:spacing w:line="360" w:lineRule="auto"/>
        <w:ind w:left="1095" w:firstLine="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Данная деятельность осуществляется учителем-логопедом.</w:t>
      </w:r>
    </w:p>
    <w:p w:rsidR="00452E79" w:rsidRPr="004A3D66" w:rsidRDefault="00452E79" w:rsidP="004A3D66">
      <w:pPr>
        <w:pStyle w:val="BODY"/>
        <w:spacing w:line="360" w:lineRule="auto"/>
        <w:ind w:left="1095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32" w:type="dxa"/>
        <w:jc w:val="center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2"/>
        <w:gridCol w:w="2050"/>
        <w:gridCol w:w="1777"/>
        <w:gridCol w:w="2377"/>
        <w:gridCol w:w="2126"/>
      </w:tblGrid>
      <w:tr w:rsidR="00452E79" w:rsidRPr="004A3D66" w:rsidTr="001B0BF1">
        <w:trPr>
          <w:trHeight w:val="540"/>
          <w:jc w:val="center"/>
        </w:trPr>
        <w:tc>
          <w:tcPr>
            <w:tcW w:w="2002" w:type="dxa"/>
            <w:vMerge w:val="restart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Style w:val="FontStyle44"/>
                <w:lang w:eastAsia="en-US"/>
              </w:rPr>
            </w:pPr>
            <w:proofErr w:type="spellStart"/>
            <w:r w:rsidRPr="00DA7C07">
              <w:rPr>
                <w:rFonts w:ascii="Times New Roman" w:hAnsi="Times New Roman" w:cs="Times New Roman"/>
                <w:b/>
                <w:bCs/>
                <w:lang w:eastAsia="en-US"/>
              </w:rPr>
              <w:t>ООбразовательная</w:t>
            </w:r>
            <w:proofErr w:type="spellEnd"/>
            <w:r w:rsidRPr="00DA7C0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деятельность в режимные моменты</w:t>
            </w:r>
          </w:p>
        </w:tc>
        <w:tc>
          <w:tcPr>
            <w:tcW w:w="3827" w:type="dxa"/>
            <w:gridSpan w:val="2"/>
          </w:tcPr>
          <w:p w:rsidR="00452E79" w:rsidRPr="00DA7C07" w:rsidRDefault="00452E79" w:rsidP="001B0BF1">
            <w:pPr>
              <w:pStyle w:val="Style12"/>
              <w:widowControl/>
              <w:spacing w:line="360" w:lineRule="auto"/>
              <w:ind w:firstLine="0"/>
              <w:rPr>
                <w:rStyle w:val="FontStyle44"/>
                <w:lang w:eastAsia="en-US"/>
              </w:rPr>
            </w:pPr>
            <w:r w:rsidRPr="00DA7C07">
              <w:rPr>
                <w:rFonts w:ascii="Times New Roman" w:hAnsi="Times New Roman" w:cs="Times New Roman"/>
                <w:b/>
                <w:bCs/>
                <w:lang w:eastAsia="en-US"/>
              </w:rPr>
              <w:t>Совместная деятельность с педагогом</w:t>
            </w:r>
          </w:p>
        </w:tc>
        <w:tc>
          <w:tcPr>
            <w:tcW w:w="2377" w:type="dxa"/>
            <w:vMerge w:val="restart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A7C0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Совместная деятельность 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b/>
                <w:bCs/>
                <w:lang w:eastAsia="en-US"/>
              </w:rPr>
              <w:t>с ребенком</w:t>
            </w:r>
          </w:p>
          <w:p w:rsidR="00452E79" w:rsidRPr="00DA7C07" w:rsidRDefault="00452E79" w:rsidP="001B0BF1">
            <w:pPr>
              <w:pStyle w:val="Style12"/>
              <w:widowControl/>
              <w:spacing w:line="360" w:lineRule="auto"/>
              <w:ind w:firstLine="0"/>
              <w:rPr>
                <w:rStyle w:val="FontStyle4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b/>
                <w:bCs/>
                <w:lang w:eastAsia="en-US"/>
              </w:rPr>
              <w:t>Совместная деятельность с родителями</w:t>
            </w:r>
          </w:p>
          <w:p w:rsidR="00452E79" w:rsidRPr="00DA7C07" w:rsidRDefault="00452E79" w:rsidP="001B0BF1">
            <w:pPr>
              <w:pStyle w:val="Style12"/>
              <w:widowControl/>
              <w:spacing w:line="360" w:lineRule="auto"/>
              <w:ind w:firstLine="0"/>
              <w:rPr>
                <w:rStyle w:val="FontStyle44"/>
                <w:lang w:eastAsia="en-US"/>
              </w:rPr>
            </w:pPr>
          </w:p>
        </w:tc>
      </w:tr>
      <w:tr w:rsidR="00452E79" w:rsidRPr="004A3D66" w:rsidTr="001B0BF1">
        <w:trPr>
          <w:trHeight w:val="540"/>
          <w:jc w:val="center"/>
        </w:trPr>
        <w:tc>
          <w:tcPr>
            <w:tcW w:w="2002" w:type="dxa"/>
            <w:vMerge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050" w:type="dxa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A7C07">
              <w:rPr>
                <w:rFonts w:ascii="Times New Roman" w:hAnsi="Times New Roman" w:cs="Times New Roman"/>
                <w:bCs/>
                <w:lang w:eastAsia="en-US"/>
              </w:rPr>
              <w:t>логопед</w:t>
            </w:r>
          </w:p>
        </w:tc>
        <w:tc>
          <w:tcPr>
            <w:tcW w:w="1777" w:type="dxa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A7C07">
              <w:rPr>
                <w:rFonts w:ascii="Times New Roman" w:hAnsi="Times New Roman" w:cs="Times New Roman"/>
                <w:bCs/>
                <w:lang w:eastAsia="en-US"/>
              </w:rPr>
              <w:t>воспитатель</w:t>
            </w:r>
          </w:p>
        </w:tc>
        <w:tc>
          <w:tcPr>
            <w:tcW w:w="2377" w:type="dxa"/>
            <w:vMerge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452E79" w:rsidRPr="004A3D66" w:rsidTr="001B0BF1">
        <w:trPr>
          <w:trHeight w:val="4643"/>
          <w:jc w:val="center"/>
        </w:trPr>
        <w:tc>
          <w:tcPr>
            <w:tcW w:w="2002" w:type="dxa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lastRenderedPageBreak/>
              <w:t>Выявление детей с нарушениями речи.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диагностики.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      Логопедический час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Обследование: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сентябрь, май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    Составление планов индивидуальной, подгрупповой и групповой работы</w:t>
            </w:r>
          </w:p>
          <w:p w:rsidR="00452E79" w:rsidRPr="00DA7C07" w:rsidRDefault="00452E79" w:rsidP="001B0BF1">
            <w:pPr>
              <w:pStyle w:val="Style12"/>
              <w:widowControl/>
              <w:spacing w:line="360" w:lineRule="auto"/>
              <w:ind w:firstLine="0"/>
              <w:rPr>
                <w:rStyle w:val="FontStyle44"/>
                <w:lang w:eastAsia="en-US"/>
              </w:rPr>
            </w:pPr>
          </w:p>
        </w:tc>
        <w:tc>
          <w:tcPr>
            <w:tcW w:w="2050" w:type="dxa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A7C07">
              <w:rPr>
                <w:rFonts w:ascii="Times New Roman" w:hAnsi="Times New Roman" w:cs="Times New Roman"/>
                <w:lang w:eastAsia="en-US"/>
              </w:rPr>
              <w:t>З</w:t>
            </w:r>
            <w:proofErr w:type="gramEnd"/>
            <w:r w:rsidRPr="00DA7C07">
              <w:rPr>
                <w:rFonts w:ascii="Times New Roman" w:hAnsi="Times New Roman" w:cs="Times New Roman"/>
                <w:lang w:eastAsia="en-US"/>
              </w:rPr>
              <w:t xml:space="preserve">     Заполнение речевых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карт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     Составление планов индивидуальной работы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Занятия фронтальные, подгрупповые индивидуальные</w:t>
            </w:r>
          </w:p>
          <w:p w:rsidR="00452E79" w:rsidRPr="00DA7C07" w:rsidRDefault="00452E79" w:rsidP="001B0BF1">
            <w:pPr>
              <w:pStyle w:val="Style12"/>
              <w:widowControl/>
              <w:spacing w:line="360" w:lineRule="auto"/>
              <w:ind w:firstLine="0"/>
              <w:rPr>
                <w:rStyle w:val="FontStyle44"/>
                <w:lang w:eastAsia="en-US"/>
              </w:rPr>
            </w:pPr>
          </w:p>
        </w:tc>
        <w:tc>
          <w:tcPr>
            <w:tcW w:w="1777" w:type="dxa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Обследование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Наблюдение </w:t>
            </w:r>
            <w:proofErr w:type="gramStart"/>
            <w:r w:rsidRPr="00DA7C07"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речью детей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Автоматизация 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звуков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Занятия </w:t>
            </w:r>
            <w:proofErr w:type="gramStart"/>
            <w:r w:rsidRPr="00DA7C07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   логопедической 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тетради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по заданию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логопеда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Интегрированные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занятия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Наблюдение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Беседа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Познавательная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Style w:val="FontStyle44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игротека</w:t>
            </w:r>
          </w:p>
        </w:tc>
        <w:tc>
          <w:tcPr>
            <w:tcW w:w="2377" w:type="dxa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    Деятельность в логопедическом уголке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Дидактические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игры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Наблюдения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Опыты и эксперименты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Интегрированная детская деятельность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Style w:val="FontStyle44"/>
                <w:lang w:eastAsia="en-US"/>
              </w:rPr>
            </w:pPr>
          </w:p>
        </w:tc>
        <w:tc>
          <w:tcPr>
            <w:tcW w:w="2126" w:type="dxa"/>
          </w:tcPr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Беседа.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Чтение.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Домашнее экспериментирование.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     Консультативные 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встречи.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Семинары.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Прогулки.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     Проектная деятельность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Семинары-практикумы.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>Презентации.</w:t>
            </w:r>
          </w:p>
          <w:p w:rsidR="00452E79" w:rsidRPr="00DA7C07" w:rsidRDefault="00452E79" w:rsidP="001B0BF1">
            <w:pPr>
              <w:pStyle w:val="Style12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 w:rsidRPr="00DA7C07">
              <w:rPr>
                <w:rFonts w:ascii="Times New Roman" w:hAnsi="Times New Roman" w:cs="Times New Roman"/>
                <w:lang w:eastAsia="en-US"/>
              </w:rPr>
              <w:t xml:space="preserve">        Альбомы</w:t>
            </w:r>
          </w:p>
          <w:p w:rsidR="00452E79" w:rsidRPr="00DA7C07" w:rsidRDefault="00452E79" w:rsidP="001B0BF1">
            <w:pPr>
              <w:pStyle w:val="Style12"/>
              <w:widowControl/>
              <w:spacing w:line="360" w:lineRule="auto"/>
              <w:ind w:firstLine="0"/>
              <w:rPr>
                <w:rStyle w:val="FontStyle44"/>
                <w:lang w:eastAsia="en-US"/>
              </w:rPr>
            </w:pPr>
          </w:p>
        </w:tc>
      </w:tr>
    </w:tbl>
    <w:p w:rsidR="00932DCE" w:rsidRDefault="00932DCE" w:rsidP="004A3D66">
      <w:pPr>
        <w:pStyle w:val="BODY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2E79" w:rsidRPr="004A3D66" w:rsidRDefault="00452E79" w:rsidP="004A3D66">
      <w:pPr>
        <w:pStyle w:val="BODY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A3D66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p w:rsidR="00452E79" w:rsidRPr="004A3D66" w:rsidRDefault="00452E79" w:rsidP="004A3D66">
      <w:pPr>
        <w:pStyle w:val="BODY"/>
        <w:spacing w:line="360" w:lineRule="auto"/>
        <w:ind w:left="1003" w:firstLine="0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3.1.Материально-техническое обеспечение программы.</w:t>
      </w:r>
    </w:p>
    <w:p w:rsidR="00452E79" w:rsidRPr="004A3D66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группы и участка, материалов, оборудования и инвентаря для развития детей в соответствии с возрастными особенностями, охраны и укрепления их здоровья, возможности общения в совместной деятельности детей и взрослых, двигательной активности детей, а также возможности для уединения. Развивающая предметно-пространственная среда обеспечивает реализацию различных образовательных программ; учет национально-культурных, климатических </w:t>
      </w:r>
      <w:r w:rsidRPr="004A3D66">
        <w:rPr>
          <w:rFonts w:ascii="Times New Roman" w:hAnsi="Times New Roman" w:cs="Times New Roman"/>
          <w:sz w:val="28"/>
          <w:szCs w:val="28"/>
        </w:rPr>
        <w:lastRenderedPageBreak/>
        <w:t>условий, в которых осуществляется образовательная деятельность; учет возрастных особенностей детей.</w:t>
      </w:r>
    </w:p>
    <w:p w:rsidR="00452E79" w:rsidRPr="004A3D66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Развивающая  среда  построена  на  следующих  принципах:</w:t>
      </w:r>
    </w:p>
    <w:p w:rsidR="00452E79" w:rsidRPr="004A3D66" w:rsidRDefault="00452E79" w:rsidP="004A3D66">
      <w:pPr>
        <w:pStyle w:val="BODY"/>
        <w:numPr>
          <w:ilvl w:val="0"/>
          <w:numId w:val="9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452E79" w:rsidRPr="004A3D66" w:rsidRDefault="00452E79" w:rsidP="004A3D66">
      <w:pPr>
        <w:pStyle w:val="BODY"/>
        <w:numPr>
          <w:ilvl w:val="0"/>
          <w:numId w:val="9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3D66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>;</w:t>
      </w:r>
    </w:p>
    <w:p w:rsidR="00452E79" w:rsidRPr="004A3D66" w:rsidRDefault="00452E79" w:rsidP="004A3D66">
      <w:pPr>
        <w:pStyle w:val="BODY"/>
        <w:numPr>
          <w:ilvl w:val="0"/>
          <w:numId w:val="9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3D66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>;</w:t>
      </w:r>
    </w:p>
    <w:p w:rsidR="00452E79" w:rsidRPr="004A3D66" w:rsidRDefault="00452E79" w:rsidP="004A3D66">
      <w:pPr>
        <w:pStyle w:val="BODY"/>
        <w:numPr>
          <w:ilvl w:val="0"/>
          <w:numId w:val="9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 вариативной;</w:t>
      </w:r>
    </w:p>
    <w:p w:rsidR="00452E79" w:rsidRPr="004A3D66" w:rsidRDefault="00452E79" w:rsidP="004A3D66">
      <w:pPr>
        <w:pStyle w:val="BODY"/>
        <w:numPr>
          <w:ilvl w:val="0"/>
          <w:numId w:val="9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 xml:space="preserve">доступность; </w:t>
      </w:r>
    </w:p>
    <w:p w:rsidR="00452E79" w:rsidRPr="004A3D66" w:rsidRDefault="00452E79" w:rsidP="004A3D66">
      <w:pPr>
        <w:pStyle w:val="BODY"/>
        <w:numPr>
          <w:ilvl w:val="0"/>
          <w:numId w:val="9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безопасной.</w:t>
      </w:r>
    </w:p>
    <w:p w:rsidR="00452E79" w:rsidRPr="004A3D66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i/>
          <w:sz w:val="28"/>
          <w:szCs w:val="28"/>
        </w:rPr>
        <w:t>Насыщенность</w:t>
      </w:r>
      <w:r w:rsidRPr="004A3D66">
        <w:rPr>
          <w:rFonts w:ascii="Times New Roman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452E79" w:rsidRPr="004A3D66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 оборудованием, инвентарем, которые  обеспечивают:</w:t>
      </w:r>
    </w:p>
    <w:p w:rsidR="00452E79" w:rsidRPr="004A3D66" w:rsidRDefault="00452E79" w:rsidP="004A3D66">
      <w:pPr>
        <w:pStyle w:val="BODY"/>
        <w:numPr>
          <w:ilvl w:val="0"/>
          <w:numId w:val="9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52E79" w:rsidRPr="004A3D66" w:rsidRDefault="00452E79" w:rsidP="004A3D66">
      <w:pPr>
        <w:pStyle w:val="BODY"/>
        <w:numPr>
          <w:ilvl w:val="0"/>
          <w:numId w:val="9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52E79" w:rsidRPr="004A3D66" w:rsidRDefault="00452E79" w:rsidP="004A3D66">
      <w:pPr>
        <w:pStyle w:val="BODY"/>
        <w:numPr>
          <w:ilvl w:val="0"/>
          <w:numId w:val="9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452E79" w:rsidRPr="004A3D66" w:rsidRDefault="00452E79" w:rsidP="00CB7B4E">
      <w:pPr>
        <w:pStyle w:val="BODY"/>
        <w:numPr>
          <w:ilvl w:val="0"/>
          <w:numId w:val="98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452E79" w:rsidRPr="004A3D66" w:rsidRDefault="00452E79" w:rsidP="00CB7B4E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sz w:val="28"/>
          <w:szCs w:val="28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452E79" w:rsidRPr="004A3D66" w:rsidRDefault="00452E79" w:rsidP="00CB7B4E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3D66">
        <w:rPr>
          <w:rFonts w:ascii="Times New Roman" w:hAnsi="Times New Roman" w:cs="Times New Roman"/>
          <w:i/>
          <w:sz w:val="28"/>
          <w:szCs w:val="28"/>
        </w:rPr>
        <w:t>Трансформируемость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452E79" w:rsidRPr="004A3D66" w:rsidRDefault="00452E79" w:rsidP="00CB7B4E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3D66">
        <w:rPr>
          <w:rFonts w:ascii="Times New Roman" w:hAnsi="Times New Roman" w:cs="Times New Roman"/>
          <w:i/>
          <w:sz w:val="28"/>
          <w:szCs w:val="28"/>
        </w:rPr>
        <w:t>Полифункциональность</w:t>
      </w:r>
      <w:proofErr w:type="spellEnd"/>
      <w:r w:rsidRPr="004A3D66">
        <w:rPr>
          <w:rFonts w:ascii="Times New Roman" w:hAnsi="Times New Roman" w:cs="Times New Roman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</w:t>
      </w:r>
      <w:r w:rsidRPr="004A3D66">
        <w:rPr>
          <w:rFonts w:ascii="Times New Roman" w:hAnsi="Times New Roman" w:cs="Times New Roman"/>
          <w:sz w:val="28"/>
          <w:szCs w:val="28"/>
        </w:rPr>
        <w:lastRenderedPageBreak/>
        <w:t xml:space="preserve">модули, ширмы, природные материалы, пригодные  в разных видах детской активности (в том числе в качестве предметов-заместителей в детской игре). </w:t>
      </w:r>
      <w:r w:rsidRPr="004A3D66">
        <w:rPr>
          <w:rFonts w:ascii="Times New Roman" w:hAnsi="Times New Roman" w:cs="Times New Roman"/>
          <w:i/>
          <w:sz w:val="28"/>
          <w:szCs w:val="28"/>
        </w:rPr>
        <w:t>Вариативность</w:t>
      </w:r>
      <w:r w:rsidRPr="004A3D66">
        <w:rPr>
          <w:rFonts w:ascii="Times New Roman" w:hAnsi="Times New Roman" w:cs="Times New Roman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452E79" w:rsidRPr="004A3D66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i/>
          <w:sz w:val="28"/>
          <w:szCs w:val="28"/>
        </w:rPr>
        <w:t>Доступность</w:t>
      </w:r>
      <w:r w:rsidRPr="004A3D66">
        <w:rPr>
          <w:rFonts w:ascii="Times New Roman" w:hAnsi="Times New Roman" w:cs="Times New Roman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  <w:r w:rsidRPr="004A3D66">
        <w:rPr>
          <w:rFonts w:ascii="Times New Roman" w:hAnsi="Times New Roman" w:cs="Times New Roman"/>
          <w:i/>
          <w:sz w:val="28"/>
          <w:szCs w:val="28"/>
        </w:rPr>
        <w:t>Безопасность</w:t>
      </w:r>
      <w:r w:rsidRPr="004A3D66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452E79" w:rsidRPr="004A3D66" w:rsidRDefault="00452E79" w:rsidP="004A3D66">
      <w:pPr>
        <w:pStyle w:val="BODY"/>
        <w:spacing w:line="360" w:lineRule="auto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3D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Предметно-развивающая  среда  помещений ДОУ и групповой ячейки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4"/>
      </w:tblGrid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/>
              </w:rPr>
            </w:pPr>
            <w:r w:rsidRPr="00DA7C07">
              <w:rPr>
                <w:b/>
              </w:rPr>
              <w:t>Физическое развитие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>Музыкальный  зал,  совмещенный со спортивным залом  - 1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>Медицинский кабинет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Методический кабинет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 xml:space="preserve">Спортивная площадка; 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>Инвентарь, оборудование для физической активности детей, лыжи для занятий в зимнее время;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Прогулочный участок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/>
              </w:rPr>
            </w:pPr>
            <w:r w:rsidRPr="00DA7C07">
              <w:rPr>
                <w:b/>
              </w:rPr>
              <w:t>Познавательно-речевое развитие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>кабинет учителя-логопеда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Аудио средства: проигрыватели, магнитофон, телевизор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u w:val="single"/>
              </w:rPr>
            </w:pPr>
            <w:r w:rsidRPr="00DA7C07">
              <w:rPr>
                <w:u w:val="single"/>
              </w:rPr>
              <w:t>Познавательное развитие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Альбомы, художественная литература, наглядный и иллюстративный материал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Дидактические игры, сюжетные игровые наборы и игрушки для развития детей в разных видах деятельности.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Игры для интеллектуального развития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 xml:space="preserve">Материал и приборы для демонстрации и детского экспериментирования (глобус, карты, </w:t>
            </w:r>
            <w:r w:rsidRPr="00DA7C07">
              <w:lastRenderedPageBreak/>
              <w:t>макеты, наборы открыток и т.д.)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Уголки для детского экспериментирования (в том числе для игр с водой и песком).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>игры и игрушки для различных видов игр: сюжетно-ролевых, дидактических, подвижных, спортивных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  <w:u w:val="single"/>
              </w:rPr>
            </w:pPr>
            <w:r w:rsidRPr="00DA7C07">
              <w:rPr>
                <w:u w:val="single"/>
              </w:rPr>
              <w:t>ФЭМП: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демонстрационный и раздаточный материал для обучения детей счету, развития представлений о величине, форме;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материал  и оборудования для формирования у детей представлений о числе и количестве;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 xml:space="preserve">материал для развития пространственных и временных представлений. 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Игрушки и оборудование для сенсорного развития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  <w:u w:val="single"/>
              </w:rPr>
            </w:pPr>
            <w:r w:rsidRPr="00DA7C07">
              <w:rPr>
                <w:u w:val="single"/>
              </w:rPr>
              <w:t xml:space="preserve"> Речевое развитие 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Библиотека для детей в группах и в методическом кабинете.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>Имеются наборы картин и настольно – печатных игр по развитию речи.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>Уголки речевого развития в каждой группе.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u w:val="single"/>
              </w:rPr>
            </w:pPr>
            <w:r w:rsidRPr="00DA7C07">
              <w:rPr>
                <w:u w:val="single"/>
              </w:rPr>
              <w:t>Конструктивная деятельность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В группах имеется строительный материал;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В группах имеются разнообразные конструкторы, в методическом кабинете комплекты на каждого ребенка.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Мозаики,  разрезные картинки.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/>
              </w:rPr>
            </w:pPr>
            <w:r w:rsidRPr="00DA7C07">
              <w:rPr>
                <w:b/>
              </w:rPr>
              <w:lastRenderedPageBreak/>
              <w:t>Художественно-эстетическое развитие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>ДОУ созданы условия для художественно – эстетического развития детей: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>эстетическое оформление помещений,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 xml:space="preserve">в группой ячейке в свободном доступе для детей имеются необходимые материалы для </w:t>
            </w:r>
            <w:proofErr w:type="gramStart"/>
            <w:r w:rsidRPr="00DA7C07">
              <w:t>изо</w:t>
            </w:r>
            <w:proofErr w:type="gramEnd"/>
            <w:r w:rsidRPr="00DA7C07">
              <w:t xml:space="preserve"> деятельности, художественного труда.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>В ДОУ созданы условия для развития театрализованной деятельности детей: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>имеются разнообразные виды театров.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>В групповой ячейке имеются атрибуты, элементы костюмов для сюжетно-ролевых, режиссерских игр, игр - драматизации, а также материал для их изготовления.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rPr>
                <w:bCs/>
                <w:iCs/>
              </w:rPr>
              <w:t xml:space="preserve">В </w:t>
            </w:r>
            <w:r w:rsidRPr="00DA7C07">
              <w:t>ДОУ созданы условия для развития детей в музыкальной деятельности: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>имеется музыкальный зал;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>имеются музыкальные инструменты;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  <w:rPr>
                <w:bCs/>
                <w:iCs/>
              </w:rPr>
            </w:pPr>
            <w:r w:rsidRPr="00DA7C07">
              <w:t>имеются музыкально - дидактические игры и пособия.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В групповой ячейке оборудован музыкальный уголок.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 Бросовый и природный материал для художественного конструирования.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/>
              </w:rPr>
            </w:pPr>
            <w:r w:rsidRPr="00DA7C07">
              <w:rPr>
                <w:b/>
              </w:rPr>
              <w:lastRenderedPageBreak/>
              <w:t>Социально-личностное развитие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>комната  для коррекционно-развивающей работы с детьми (для работы учителя-логопеда)</w:t>
            </w:r>
          </w:p>
        </w:tc>
      </w:tr>
      <w:tr w:rsidR="00452E79" w:rsidRPr="00DA7C07" w:rsidTr="001E4FE7">
        <w:tc>
          <w:tcPr>
            <w:tcW w:w="5000" w:type="pct"/>
          </w:tcPr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В ДОУ созданы условия для развития социально-личностного развития  детей: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Художественная литература.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 xml:space="preserve">Наглядный, иллюстрированный </w:t>
            </w:r>
            <w:proofErr w:type="spellStart"/>
            <w:r w:rsidRPr="00DA7C07">
              <w:t>материал</w:t>
            </w:r>
            <w:proofErr w:type="gramStart"/>
            <w:r w:rsidRPr="00DA7C07">
              <w:t>,д</w:t>
            </w:r>
            <w:proofErr w:type="gramEnd"/>
            <w:r w:rsidRPr="00DA7C07">
              <w:t>ля</w:t>
            </w:r>
            <w:proofErr w:type="spellEnd"/>
            <w:r w:rsidRPr="00DA7C07">
              <w:t xml:space="preserve"> обучения детей правилам дорожного движения,  основам безопасности жизни; по социальному, эмоциональному развитию детей.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Настольно-печатные игры, знаки;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</w:pPr>
            <w:r w:rsidRPr="00DA7C07">
              <w:t xml:space="preserve">Плакаты. 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284"/>
              <w:jc w:val="both"/>
              <w:rPr>
                <w:bCs/>
                <w:iCs/>
              </w:rPr>
            </w:pPr>
            <w:r w:rsidRPr="00DA7C07">
              <w:t>Уголки природы, уголки  уединения.</w:t>
            </w:r>
          </w:p>
        </w:tc>
      </w:tr>
    </w:tbl>
    <w:p w:rsidR="00452E79" w:rsidRPr="00DA7C07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52E79" w:rsidRPr="00DA7C07" w:rsidRDefault="00452E79" w:rsidP="004A3D66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DA7C07">
        <w:rPr>
          <w:b/>
        </w:rPr>
        <w:t>3.2.Обеспечение методическими материалами и средствами</w:t>
      </w:r>
    </w:p>
    <w:p w:rsidR="00452E79" w:rsidRPr="00DA7C07" w:rsidRDefault="00452E79" w:rsidP="004A3D66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DA7C07">
        <w:rPr>
          <w:b/>
        </w:rPr>
        <w:t xml:space="preserve"> обучения и воспитания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07"/>
        <w:gridCol w:w="7399"/>
      </w:tblGrid>
      <w:tr w:rsidR="00452E79" w:rsidRPr="00DA7C07" w:rsidTr="001E4FE7">
        <w:trPr>
          <w:trHeight w:val="350"/>
        </w:trPr>
        <w:tc>
          <w:tcPr>
            <w:tcW w:w="2207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образовательной области «Физическое развитие»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Э.Я. Физическое воспитание в детском саду. Программа и методические рекомендации. – М.: Мозаика-Синтез, 2009.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Физкультурные занятия в детском саду Конспекты занятий во 2 младшей группе. Издательство Мозаика-Синтез Москва 2009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Физкультурные занятия в детском саду Конспекты занятий в средней группе. Издательство Мозаика-Синтез Москва 2010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Физкультурные занятия в детском саду Конспекты занятий в старшей группе. Издательство Мозаика-Синтез Москва 2010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Физкультурные занятия в детском саду Конспекты занятий в подготовительной к школе группе. Издательство Мозаика-Синтез Москва 2011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ЛайзанеС.Я.Физическая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для малышей. М. «Просвещение» 1987.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гимнастика для детей 3-7 лет. Издательство Мозаика-Синтез, 2011.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Глазырина  Л.Д. Физическая культура – дошкольникам. младший возраст, средний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возраст. - М.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2001.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Ж.Е.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Фирилева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, Е.Г. Сайкина «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Са-Фи-Денсе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» Издательство «Детство-пресс» 2003.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огонек здоровья» старшая группа  Издательство «Детство-пресс» 2005.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Т.И. Осокина, Е.А. Тимофеева Игры и развлечения детей на воздухе. М.: «Просвещение» 1983.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О.В. Головин Оздоровление дошкольника. Новосибирск 2011.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М.М. Борисова Малоподвижные игры и игровые упражнения для детей 3-7 лет. Сборник игр и упражнений. М.: Мозаика-Синтез 2012.</w:t>
            </w:r>
          </w:p>
        </w:tc>
      </w:tr>
      <w:tr w:rsidR="00452E79" w:rsidRPr="004A3D66" w:rsidTr="001E4FE7">
        <w:trPr>
          <w:trHeight w:val="350"/>
        </w:trPr>
        <w:tc>
          <w:tcPr>
            <w:tcW w:w="2207" w:type="dxa"/>
          </w:tcPr>
          <w:p w:rsidR="00452E79" w:rsidRPr="00DA7C07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DA7C07">
              <w:rPr>
                <w:b/>
              </w:rPr>
              <w:lastRenderedPageBreak/>
              <w:t>Методическое обеспечение образовательной области «Социально-коммуникативное развитие»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452E79" w:rsidRPr="00DA7C07" w:rsidRDefault="00452E79" w:rsidP="004A3D66">
            <w:pPr>
              <w:pStyle w:val="a6"/>
              <w:spacing w:line="360" w:lineRule="auto"/>
              <w:ind w:firstLine="175"/>
              <w:jc w:val="both"/>
            </w:pPr>
            <w:r w:rsidRPr="00DA7C07">
              <w:t>«Детство». Программа развития и воспитания детей в детском саду. /  Под ред. Т. И. Бабаевой, З. А. Михайловой, Л. М. Гурович. - Санкт-Петербург «Детство-Пресс», 2011</w:t>
            </w:r>
          </w:p>
          <w:p w:rsidR="00452E79" w:rsidRPr="00DA7C07" w:rsidRDefault="00452E79" w:rsidP="004A3D66">
            <w:pPr>
              <w:pStyle w:val="a6"/>
              <w:spacing w:line="360" w:lineRule="auto"/>
              <w:ind w:firstLine="175"/>
              <w:jc w:val="both"/>
            </w:pPr>
            <w:r w:rsidRPr="00DA7C07">
              <w:t>План-программа педагогического процесса в детском саду. / Под  ред. З. А. Михайловой. – Санкт-Петербург «Детство-Пресс»,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«Детство». / Т. И. Бабаева и др. – Санкт-Петербург «Детство-Пресс», 2006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Н. В. Иванова, О. Б.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Кривовицына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адаптация малышей в ДОУ. – М.: Т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Ц»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Сфера», 2011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 В. Белкина. Адаптация детей раннего возраста к условиям ДОУ.- Воронеж: ТЦ «Учитель», 2004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А. Т. Шорыгина «Беседы о правах ребёнка». Сборник сценариев. – М.: ТЦ «Сфера», 2013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Зворыгина  Е.В. Я играю! Пособие для воспитателей и родителей. – М.: «Просвещение», 2010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Богуславская З.М., Смирнова Е.О. Развивающие игры. Для детей младшего дошкольного возраста. М. «Просвещение» 1991.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развитие детей раннего возраста. / Под ред. Г. М.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Ляминой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1981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А.П.,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Защиринская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О.В., Нилова Т.А.,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Щипицина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Л.М. Азбука общения Развитие личности ребёнка, навыков общения 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–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Санк-Петербург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ДЕТСВО-ПРЕСС, 2001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занятия с детьми раннего возраста. /  Под ред. С.Л.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Новосёловой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1985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Г. Григорьева, Н. П.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, Г.В. Груба. Играем с малышами. – М.: «Просвещение»,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Л. В. Томашевская, Е. ю. Герц, Е. В.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Андрющенкова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Интегрированные занятия с детьми в период адаптации к детскому саду. – Санкт-Петербург «Детство-Пресс», 2011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А. Ануфриева и С. Митюкова. Игры и занятия для малышей. – Волго-Вятское книжное издательство 1983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Дайлидене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Поиграем, малыш! – М.: «Просвещение», 1992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Т. Ю.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Здравствуй, пальчик! – М.: «Карапуз», 2013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Развитие звуковой культуры речи у детей 3-4 лет. Учебно-методическое пособие к рабочей тетради «Раз – словечко, два – словечко». – М.: ТЦ «Сфера»,2005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Раз – словечко, два – словечко. Рабочая тетрадь для детей 3-4 лет. – М.: ТЦ «Сфера»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Развитие фонематического слуха у детей 4-5 лет. Учебно-методическое пособие к рабочей тетради «От слова к звуку». – М.: «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», 2005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От слова к звуку. Рабочая тетрадь для детей 4-5 лет. – М.: ТЦ «Сфера»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Е. В. Колесникова. Развитие </w:t>
            </w:r>
            <w:proofErr w:type="spellStart"/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- буквенного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лет. Учебно-методическое пособие к рабочей тетради «От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до Я». – М.: «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», 2006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От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до Я. Рабочая тетрадь для детей 5-6 лет. – М.: «Сфера»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А. К. Бондаренко. Словесные игры в детском саду. – М.: «Просвещение», 1974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С. В.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Воспитание культуры поведения у детей дошкольного возраста. М.: «Просвещение», 1986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для детей 3-5 лет. Сборник сценариев. / Под ред. О. С. Ушаковой. – М.: ТЦ «Сфера», 2009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 детьми среднего и старшего дошкольного возраста по разделу социальный мир. / Автор-составитель О. Ф. Горбатенко. – Волгоград «Учитель», 2007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И. Ф. </w:t>
            </w:r>
            <w:proofErr w:type="spellStart"/>
            <w:r w:rsidRPr="00DA7C07">
              <w:t>Мулько</w:t>
            </w:r>
            <w:proofErr w:type="spellEnd"/>
            <w:r w:rsidRPr="00DA7C07">
              <w:t>. Развитие преставлений о человеке в истории и культуре. – М.: ТЦ «Сфера», 2009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lastRenderedPageBreak/>
              <w:t>А. К. Бондаренко. Дидактические игры в детском саду. – М.: «Просвещение», 1985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И. Н. Шевченко. Конспекты занятий по развитию фонетико-фонематической стороны речи у дошкольников. – Санкт-Петербург «Детство-Пресс» 2010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О. А. Шорохова. Занятия по развитию связной речи дошкольников и </w:t>
            </w:r>
            <w:proofErr w:type="spellStart"/>
            <w:r w:rsidRPr="00DA7C07">
              <w:t>сказко</w:t>
            </w:r>
            <w:proofErr w:type="spellEnd"/>
            <w:r w:rsidRPr="00DA7C07">
              <w:t xml:space="preserve"> - терапия. Сборник сценариев. </w:t>
            </w:r>
            <w:proofErr w:type="gramStart"/>
            <w:r w:rsidRPr="00DA7C07">
              <w:t>–М</w:t>
            </w:r>
            <w:proofErr w:type="gramEnd"/>
            <w:r w:rsidRPr="00DA7C07">
              <w:t>.: ТЦ «Сфера», 2010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Н. Г. </w:t>
            </w:r>
            <w:proofErr w:type="spellStart"/>
            <w:r w:rsidRPr="00DA7C07">
              <w:t>Зеленова</w:t>
            </w:r>
            <w:proofErr w:type="spellEnd"/>
            <w:r w:rsidRPr="00DA7C07">
              <w:t>, Л. В. Осипова. Мы живём в России. Старшая группа. Гражданско-патриотическое воспитание дошкольников. – М.: «Издательство Скрипторий 2003», 2011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А. М. Щетинина, О. И. Иванова. </w:t>
            </w:r>
            <w:proofErr w:type="spellStart"/>
            <w:r w:rsidRPr="00DA7C07">
              <w:t>Полоролевое</w:t>
            </w:r>
            <w:proofErr w:type="spellEnd"/>
            <w:r w:rsidRPr="00DA7C07">
              <w:t xml:space="preserve"> развитие детей 5-7 лет. – М.: ТЦ «Сфера», 2010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Т. А. Шорыгина. Беседы о хорошем и плохом поведении. Сборник сценариев. – М.: ТЦ «Сфера», 2013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И. Ф. </w:t>
            </w:r>
            <w:proofErr w:type="spellStart"/>
            <w:r w:rsidRPr="00DA7C07">
              <w:t>Мулько</w:t>
            </w:r>
            <w:proofErr w:type="spellEnd"/>
            <w:r w:rsidRPr="00DA7C07">
              <w:t>. Этика для детей 5-7 лет. Сборник сценариев. – М.: ТЦ «Сфера», 2011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Е. </w:t>
            </w:r>
            <w:proofErr w:type="spellStart"/>
            <w:r w:rsidRPr="00DA7C07">
              <w:t>Топалова</w:t>
            </w:r>
            <w:proofErr w:type="spellEnd"/>
            <w:r w:rsidRPr="00DA7C07">
              <w:t>. Развивающие игры от 3 до 7 лет. – М.: «Айрис-Пресс», 2008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Т. В. Галанова. Развивающие игры с малышами до 3 лет. – Ярославль: «</w:t>
            </w:r>
            <w:proofErr w:type="spellStart"/>
            <w:r w:rsidRPr="00DA7C07">
              <w:t>АкадамияРазвития</w:t>
            </w:r>
            <w:proofErr w:type="spellEnd"/>
            <w:r w:rsidRPr="00DA7C07">
              <w:t>»</w:t>
            </w:r>
            <w:proofErr w:type="gramStart"/>
            <w:r w:rsidRPr="00DA7C07">
              <w:t>:»</w:t>
            </w:r>
            <w:proofErr w:type="gramEnd"/>
            <w:r w:rsidRPr="00DA7C07">
              <w:t>Академия Холдинг», 2004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Н. Г. </w:t>
            </w:r>
            <w:proofErr w:type="spellStart"/>
            <w:r w:rsidRPr="00DA7C07">
              <w:t>Зеленова</w:t>
            </w:r>
            <w:proofErr w:type="spellEnd"/>
            <w:r w:rsidRPr="00DA7C07">
              <w:t>, Л. Е. Осипова. Мы живём в России. Сборник сценариев. Для подготовительной группы. – М.: «Издательство Скрипторий 2003», 2012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Н. Е. Богуславская, Н. А. Купина, Весёлый этикет (развитие коммуникативных способностей ребёнка). – </w:t>
            </w:r>
            <w:proofErr w:type="spellStart"/>
            <w:r w:rsidRPr="00DA7C07">
              <w:t>Екатериобург</w:t>
            </w:r>
            <w:proofErr w:type="spellEnd"/>
            <w:r w:rsidRPr="00DA7C07">
              <w:t>: «</w:t>
            </w:r>
            <w:proofErr w:type="spellStart"/>
            <w:r w:rsidRPr="00DA7C07">
              <w:t>Литур</w:t>
            </w:r>
            <w:proofErr w:type="spellEnd"/>
            <w:r w:rsidRPr="00DA7C07">
              <w:t>», 2000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Н. Лунина. Играем в буквы и слова. Путешествие по Реченьке: развиваем память, речь, внимание, воображение. – Новосибирск: </w:t>
            </w:r>
            <w:proofErr w:type="spellStart"/>
            <w:r w:rsidRPr="00DA7C07">
              <w:t>Сиб</w:t>
            </w:r>
            <w:proofErr w:type="spellEnd"/>
            <w:r w:rsidRPr="00DA7C07">
              <w:t>. Унив. Изд-во, 2009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А. И. Максакова. Правильно ли говорит ваш ребёнок. – М.: «Просвещение», 1988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Г. С. </w:t>
            </w:r>
            <w:proofErr w:type="spellStart"/>
            <w:r w:rsidRPr="00DA7C07">
              <w:t>Швайко</w:t>
            </w:r>
            <w:proofErr w:type="spellEnd"/>
            <w:r w:rsidRPr="00DA7C07">
              <w:t>. Игры и упражнения для развития речи. / Под ред. В. В. Гербовой. – М.: «Просвещение», 1983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Обучение грамоте детей дошкольного возраста. (Планы занятий). / Сост. Г. Ф. Марцинкевич. – Волгоград: «Учитель», 2002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lastRenderedPageBreak/>
              <w:t xml:space="preserve">Т. В. </w:t>
            </w:r>
            <w:proofErr w:type="spellStart"/>
            <w:r w:rsidRPr="00DA7C07">
              <w:t>Большева</w:t>
            </w:r>
            <w:proofErr w:type="spellEnd"/>
            <w:r w:rsidRPr="00DA7C07">
              <w:t>. Учимся по сказке. Развитие мышления с помощью мнемотехники.- Санкт-Петербург: «Детство-Пресс», 2001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Л. Е. Белоусова.  Удивительные истории. Конспекты занятий по развитию речи с использованием элементов ТРИЗ для детей старшего дошкольного возраста. – Санкт-Петербург: «Детство-Пресс», 2003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О.Н.Сомкова</w:t>
            </w:r>
            <w:proofErr w:type="spellEnd"/>
            <w:r w:rsidRPr="00DA7C07">
              <w:t xml:space="preserve"> Как работать по программе «Детство»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М.Н.Полякова Как работать по программе «Детство»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Книга для чтения в детском саду и дома. Хрестоматия. 2-4 года</w:t>
            </w:r>
            <w:proofErr w:type="gramStart"/>
            <w:r w:rsidRPr="00DA7C07">
              <w:t xml:space="preserve"> /С</w:t>
            </w:r>
            <w:proofErr w:type="gramEnd"/>
            <w:r w:rsidRPr="00DA7C07">
              <w:t xml:space="preserve">ост. </w:t>
            </w:r>
            <w:proofErr w:type="spellStart"/>
            <w:r w:rsidRPr="00DA7C07">
              <w:t>Гербова</w:t>
            </w:r>
            <w:proofErr w:type="spellEnd"/>
            <w:r w:rsidRPr="00DA7C07">
              <w:t xml:space="preserve"> В.В., Ильчук Н.П. и др. – М.: Оникс – </w:t>
            </w:r>
            <w:r w:rsidRPr="00DA7C07">
              <w:rPr>
                <w:lang w:val="en-US"/>
              </w:rPr>
              <w:t>XXI</w:t>
            </w:r>
            <w:r w:rsidRPr="00DA7C07">
              <w:t xml:space="preserve"> век, 2005.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Книга для чтения в детском саду и дома. Хрестоматия. 4-5 лет</w:t>
            </w:r>
            <w:proofErr w:type="gramStart"/>
            <w:r w:rsidRPr="00DA7C07">
              <w:t xml:space="preserve"> /С</w:t>
            </w:r>
            <w:proofErr w:type="gramEnd"/>
            <w:r w:rsidRPr="00DA7C07">
              <w:t xml:space="preserve">ост. </w:t>
            </w:r>
            <w:proofErr w:type="spellStart"/>
            <w:r w:rsidRPr="00DA7C07">
              <w:t>Гербова</w:t>
            </w:r>
            <w:proofErr w:type="spellEnd"/>
            <w:r w:rsidRPr="00DA7C07">
              <w:t xml:space="preserve"> В.В., Ильчук Н.П. и др. – М.: Оникс – </w:t>
            </w:r>
            <w:r w:rsidRPr="00DA7C07">
              <w:rPr>
                <w:lang w:val="en-US"/>
              </w:rPr>
              <w:t>XXI</w:t>
            </w:r>
            <w:r w:rsidRPr="00DA7C07">
              <w:t xml:space="preserve"> век, 2005.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Книга для чтения в детском саду и дома. Хрестоматия. 5-7 лет</w:t>
            </w:r>
            <w:proofErr w:type="gramStart"/>
            <w:r w:rsidRPr="00DA7C07">
              <w:t xml:space="preserve"> /С</w:t>
            </w:r>
            <w:proofErr w:type="gramEnd"/>
            <w:r w:rsidRPr="00DA7C07">
              <w:t xml:space="preserve">ост. </w:t>
            </w:r>
            <w:proofErr w:type="spellStart"/>
            <w:r w:rsidRPr="00DA7C07">
              <w:t>Гербова</w:t>
            </w:r>
            <w:proofErr w:type="spellEnd"/>
            <w:r w:rsidRPr="00DA7C07">
              <w:t xml:space="preserve"> В.В., Ильчук Н.П. и др. – М.: Оникс – </w:t>
            </w:r>
            <w:r w:rsidRPr="00DA7C07">
              <w:rPr>
                <w:lang w:val="en-US"/>
              </w:rPr>
              <w:t>XXI</w:t>
            </w:r>
            <w:r w:rsidRPr="00DA7C07">
              <w:t xml:space="preserve"> век, 2005.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Хрестоматия для маленьких. / Сост. Л. Н. Елисеева. – М.: «Просвещение», 1982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Хрестоматия для дошкольников 4-5 лет. / Сост. Н. П. Ильчук и др. – М.: издательство АСТ, 1996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М. К. </w:t>
            </w:r>
            <w:proofErr w:type="spellStart"/>
            <w:r w:rsidRPr="00DA7C07">
              <w:t>Боголюбская</w:t>
            </w:r>
            <w:proofErr w:type="spellEnd"/>
            <w:r w:rsidRPr="00DA7C07">
              <w:t xml:space="preserve">, А.Л. </w:t>
            </w:r>
            <w:proofErr w:type="spellStart"/>
            <w:r w:rsidRPr="00DA7C07">
              <w:t>Табенкина</w:t>
            </w:r>
            <w:proofErr w:type="spellEnd"/>
            <w:r w:rsidRPr="00DA7C07">
              <w:t>. Хрестоматия по детской литературе. / Под ред. Е. Е. Зубаревой. – М.: «Просвещение», 1979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Хрестоматия для дошкольников 2-4 года. / </w:t>
            </w:r>
            <w:proofErr w:type="spellStart"/>
            <w:proofErr w:type="gramStart"/>
            <w:r w:rsidRPr="00DA7C07">
              <w:t>Сост</w:t>
            </w:r>
            <w:proofErr w:type="spellEnd"/>
            <w:proofErr w:type="gramEnd"/>
            <w:r w:rsidRPr="00DA7C07">
              <w:t xml:space="preserve"> Н. П. Ильчук, В. В. </w:t>
            </w:r>
            <w:proofErr w:type="spellStart"/>
            <w:r w:rsidRPr="00DA7C07">
              <w:t>Гербова</w:t>
            </w:r>
            <w:proofErr w:type="spellEnd"/>
            <w:r w:rsidRPr="00DA7C07">
              <w:t xml:space="preserve">, Л. Н. Елисеева, Н. П. </w:t>
            </w:r>
            <w:proofErr w:type="spellStart"/>
            <w:r w:rsidRPr="00DA7C07">
              <w:t>Бабурова</w:t>
            </w:r>
            <w:proofErr w:type="spellEnd"/>
            <w:r w:rsidRPr="00DA7C07">
              <w:t>. – М.: АСТ, 1997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О. С. Ушакова, Н. В. </w:t>
            </w:r>
            <w:proofErr w:type="spellStart"/>
            <w:r w:rsidRPr="00DA7C07">
              <w:t>Гавриш</w:t>
            </w:r>
            <w:proofErr w:type="spellEnd"/>
            <w:r w:rsidRPr="00DA7C07">
              <w:t>. Знакомим с литературой  детей 3-5 лет. Сборник сценариев. – М.: ТЦ «Сфера», 2010</w:t>
            </w:r>
          </w:p>
        </w:tc>
      </w:tr>
      <w:tr w:rsidR="00452E79" w:rsidRPr="004A3D66" w:rsidTr="001E4FE7">
        <w:trPr>
          <w:trHeight w:val="350"/>
        </w:trPr>
        <w:tc>
          <w:tcPr>
            <w:tcW w:w="2207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образовательной области «Речевое развитие».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9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О.С.Ушакова Программа развития речи дошкольников. – М.: ТЦ Сфера, 2008.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Занимаемся вместе (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группы). – СПб. Детство – Пресс, 2006.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Л.Г.Горькова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, Л.А.Обухова Сценарии занятий по комплексному развитию дошкольников. – М.: «ВАКО», 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Картинный материал к речевой карте ребенка младшего дошкольного возраста. – СПб. Детство – Пресс, 2007.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Ильякова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цыпленка. – М.: Гном и Д, 2007.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З.Т. Бобылева Игры с парными карточками._ М.: Гном и Д, 2007.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Зима - развитие связной речи детей 6-7лет.- М.: Гном и </w:t>
            </w: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Д, 2008.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Театральная деятельность в детском саду.- М.: Мозаика – Синтез, 2010.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О.Ф. Васькова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речи детей дошкольного возраста. – СПб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Детство – Пресс, 2011.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Л.Поляк Театр сказок. – СПб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Детство – Пресс, 2001.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«Театрализованные занятия в детском саду.- М.: ТЦ Сфера, 2001.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Л.Н.Прохорова Путешествие по 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Фанталии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Детство-Пресс,2003.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Л.Е. Белоусова Удивительные истории. – СПб.: Детство 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ресс, 2001.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Ушакова О.С. Знакомим дошкольников с литературой. – М.: Сфера, 1998.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Ушакова О.С. Знакомим дошкольников 5-7 лет с литературой. – М., 2010.</w:t>
            </w:r>
          </w:p>
        </w:tc>
      </w:tr>
      <w:tr w:rsidR="00452E79" w:rsidRPr="004A3D66" w:rsidTr="001E4FE7">
        <w:trPr>
          <w:trHeight w:val="350"/>
        </w:trPr>
        <w:tc>
          <w:tcPr>
            <w:tcW w:w="2207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образовательной области «Познавательное развитие»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Н. А. Карпухина. Конспекты занятий в ясельной группе детского сада. – Воронеж, 2010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М. В. Коробова, Р. Ю. Белоусова. Малыш в мире природы. – М.: «Просвещение», 2010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Э. Г. Пилюгина. Сенсорные способности малыша. Сборник сценариев. – М.: «Мозаика – Синтез», 2005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, Н. П. Рахманова, В. В. Щетинина. Неизведанное рядом. Сборник сценариев. – М.: ТЦ «Сфера»,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С. Н. Николаева. Экологическое воспитание младших дошкольников. -  М.: Мозаика-Синтез,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Алёшина Н.В. «Ознакомление дошкольников с окружающим и социальной действительностью» средняя, старшая группа М.: УЦ «Перспектива», 2008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Что было до: игры путешествия в прошлое предметов. Сборник сценариев. – М.: ТЦ «Сфера»,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Бондаренко А.К.. Дидактические игры в детском саду.  М: «Просвещение» 1991.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О. В.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Из чего сделаны предметы. Игры – занятия для дошкольников. – М.: ТЦ «Сфера», 2010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Артёмова Л.В. Окружающий мир в дидактических играх дошкольников. М: «Просвещение» 1992.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Чего на свете не бывает?: Занимательные игры для детей от 3 до 6 лет. / Под ред. О. М. Дьяченко, Е. Л.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Агаевой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1991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Н. Иванова. Кто угадает? Загадки обо всём. – Новосибирск: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Унив. Изд., 2008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Н., Князева О., 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Р. Б. Программа по основам безопасности жизнедеятельности детей дошкольного возраста ДЕТСТВО-ПРЕСС, 2004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З. А. Михайлова, И. Н.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Математика – это интересно. Сборник сценариев для детей 2-3 лет. – Санкт-Петербург: «Детство-Пресс»,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И. Н.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Математика – это интересно. / Под ред. З. А. Михайловой рабочая тетрадь 2-3 года. – Санкт-Петербург: «Детств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Математика от 3 до 7. / Сост. З. А. Михайлова, Э. Н. Иоффе. – Санкт-Петербург: «Детство-Пресс»,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Математика для дошкольников 3-4 лет. Сценарии занятий по  развитию математических представлений. – М.: ТЦ «Сфера»,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Я начинаю считать. Рабочая тетрадь для детей 3-4 лет.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Математика для дошкольников 4-5 лет. Сценарии занятий по развитию математических представлений. – М.: ТЦ «Сфера»,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Я считаю до пяти. Рабочая тетрадь для детей 4-5 лет.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Математика для дошкольников 5-6 лет. Сценарии занятий по развитию математических представлений. – М.: ТЦ «Сфера»,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Я считаю до десяти. Рабочая тетрадь для детей 5-6 лет.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Е. В. Колесникова. Математика для дошкольников 6-7 лет. Сценарии занятий по развитию математических представлений. – М.: ТЦ </w:t>
            </w: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«Сфера»,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Колесникова. Я считаю до двадцати. Рабочая тетрадь для детей 6-7 лет.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Новоселова С.Л.. Дидактические игры и занятия с детьми раннего возраста. М. «Просвещение» 1985.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В. П. Новосёлова. Математика в детском саду. 3-4 года. Сборник сценариев. – М.: «Мозаика – Синтез», 2009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Пилюгина Э.Г.. Занятия по сенсорному воспитанию с детьми раннего возраста. - М.: «Просвещение» 1983.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Знакомим дошкольников с математикой. / Авто</w:t>
            </w:r>
            <w:proofErr w:type="gramStart"/>
            <w:r w:rsidRPr="00DA7C0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р-</w:t>
            </w:r>
            <w:proofErr w:type="gramEnd"/>
            <w:r w:rsidRPr="00DA7C0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сост. Л. В. Воронина, Н. Д. Суворова Библиотека воспитателя. – М.: ТЦ «Сфера», 2011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Т. И.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Тарабанина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Ёлкина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И учёба, и игра: математика. – Ярославль: «Академия развития», 1997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З. А. Михайлова. Игровые задачи для дошкольников. –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Сонкт-Петербург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: «Детство-Пресс», 2001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Е. В. Носова, Р. Л. Непомнящая. Логика и математика для дошкольников. Игры – занятия для детей 5-7 лет. – Санкт-Петербург: «Детство-Пресс»,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Математика до школы. / Сост. Е. В. Носова, Р. Л. Непомнящая. – Санкт-Петербург: «Детство-Пресс»,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Л. Н. Павлова. Знакомим малыша с окружающим миром. – М.: «Просвещение», 2010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Т. М. Бондаренко. Комплексные занятия в первой младшей группе детского сада. – Воронеж: «Учитель»,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Т. М. Бондаренко. Комплексные занятия во второй младшей группе детского сада. – Воронеж: «Учитель»,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Т. м. Бондаренко. Комплексные занятия в средней группе детского сада. – Воронеж: «Учитель», 2002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Т. М. Бондаренко. Комплексные занятия в старшей группе детского сада. – Воронеж: «Учитель»,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Т. М. Бондаренко. Комплексные занятия в подготовительной группе детского сада. – Воронеж: «Учитель», 2003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, Э. Г. Пилюгина, Н. Б.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. Воспитание сенсорной культуры ребёнка. – М.: «Просвещение», 1988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В. Панова. Дидактические игры – занятия в ДОУ. – Воронеж, 2007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Н. В. </w:t>
            </w:r>
            <w:proofErr w:type="spellStart"/>
            <w:r w:rsidRPr="00DA7C07">
              <w:t>Нищева</w:t>
            </w:r>
            <w:proofErr w:type="spellEnd"/>
            <w:r w:rsidRPr="00DA7C07">
              <w:t>. Картотека подвижных игр, упражнений, физкультминуток, пальчиковой гимнастики. Санкт-Петербург: «Детство-Пресс», 2011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Игры и упражнения по развитию умственных способностей у детей дошкольного возраста. / Сост. Л. А. </w:t>
            </w:r>
            <w:proofErr w:type="spellStart"/>
            <w:r w:rsidRPr="00DA7C07">
              <w:t>Венгер</w:t>
            </w:r>
            <w:proofErr w:type="spellEnd"/>
            <w:r w:rsidRPr="00DA7C07">
              <w:t>, О. М. Дьяченко. – М.: «Просвещение», 1989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Е. В. Панова. Дидактические игры – занятия в ДОУ. – Воронеж, 2007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О. В. </w:t>
            </w:r>
            <w:proofErr w:type="spellStart"/>
            <w:r w:rsidRPr="00DA7C07">
              <w:t>Воронкевич</w:t>
            </w:r>
            <w:proofErr w:type="spellEnd"/>
            <w:r w:rsidRPr="00DA7C07">
              <w:t>. Добро пожаловать в экологию! – Санкт-Петербург: «Детство-Пресс», 2011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А. В. </w:t>
            </w:r>
            <w:proofErr w:type="spellStart"/>
            <w:r w:rsidRPr="00DA7C07">
              <w:t>Аджи</w:t>
            </w:r>
            <w:proofErr w:type="spellEnd"/>
            <w:r w:rsidRPr="00DA7C07">
              <w:t>. Конспекты интегрированных занятий во второй младшей группе детского сада. Развитие речи, обучение грамоте, ознакомление с художественной литературой. – Воронеж: ТЦ «Учитель», 2009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Н. А. Карпухина. Конспекты занятий во второй младшей группе детского сада. Физическая культура, утренняя гимнастика, знакомство с окружающим миром. – Воронеж: ИП </w:t>
            </w:r>
            <w:proofErr w:type="spellStart"/>
            <w:r w:rsidRPr="00DA7C07">
              <w:t>Лакоценин</w:t>
            </w:r>
            <w:proofErr w:type="spellEnd"/>
            <w:r w:rsidRPr="00DA7C07">
              <w:t xml:space="preserve"> С. С., 2009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Н. А. Карпухина. Конспекты занятий во второй младшей группе детского сада. Развитие речи и ознакомление с художественной литературой. – Воронеж: ИП </w:t>
            </w:r>
            <w:proofErr w:type="spellStart"/>
            <w:r w:rsidRPr="00DA7C07">
              <w:t>Лакоценин</w:t>
            </w:r>
            <w:proofErr w:type="spellEnd"/>
            <w:r w:rsidRPr="00DA7C07">
              <w:t xml:space="preserve"> С. С., 2009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Г. П. </w:t>
            </w:r>
            <w:proofErr w:type="spellStart"/>
            <w:r w:rsidRPr="00DA7C07">
              <w:t>Трушева</w:t>
            </w:r>
            <w:proofErr w:type="spellEnd"/>
            <w:r w:rsidRPr="00DA7C07">
              <w:t>, А. Е. Чистякова. Экспериментальная деятельность детей среднего и старшего дошкольного возраста. – Санкт-Петербург: «Детство-Пресс», 2013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Л. И. Одинцова. Экспериментальная деятельность в ДОУ. (Библиотека журнала «Управление в ДОУ»). – М.: ТЦ «Сфера», 2012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Н. Иванова. Про всё на свете. Загадки для детей 5 лет. – Новосибирск: </w:t>
            </w:r>
            <w:proofErr w:type="spellStart"/>
            <w:r w:rsidRPr="00DA7C07">
              <w:t>Сиб</w:t>
            </w:r>
            <w:proofErr w:type="spellEnd"/>
            <w:r w:rsidRPr="00DA7C07">
              <w:t>. Унив. Изд., 2008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Игры для детского сада. Развитие талантов ребёнка через игру. / Под ред. В. М. </w:t>
            </w:r>
            <w:proofErr w:type="spellStart"/>
            <w:r w:rsidRPr="00DA7C07">
              <w:t>Букатова</w:t>
            </w:r>
            <w:proofErr w:type="spellEnd"/>
            <w:r w:rsidRPr="00DA7C07">
              <w:t>. – М.: ТЦ «Сфера», 2009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А. Г. Прокофьева, 100 развивающих игр для детей. – М.: «Мир книги», 2008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Н. В. Губанова. Игровая деятельность в детском саду. Для занятий с детьми 2-7 лет. – М.: «Мозаика – Синтез», 2008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Л. М. Гурович, Л. Б. Береговая, В. И. Логинова, В. И. </w:t>
            </w:r>
            <w:proofErr w:type="spellStart"/>
            <w:r w:rsidRPr="00DA7C07">
              <w:t>Пирадонова</w:t>
            </w:r>
            <w:proofErr w:type="spellEnd"/>
            <w:r w:rsidRPr="00DA7C07">
              <w:t xml:space="preserve">. </w:t>
            </w:r>
            <w:r w:rsidRPr="00DA7C07">
              <w:lastRenderedPageBreak/>
              <w:t>Ребёнок и книга. – Санкт-Петербург: «Детство-Пресс», 2004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Т. </w:t>
            </w:r>
            <w:proofErr w:type="spellStart"/>
            <w:r w:rsidRPr="00DA7C07">
              <w:t>Медникова</w:t>
            </w:r>
            <w:proofErr w:type="spellEnd"/>
            <w:r w:rsidRPr="00DA7C07">
              <w:t xml:space="preserve">. Развивающие игры и упражнения для детей 4-5 лет. У меня растут года. – Новосибирск: </w:t>
            </w:r>
            <w:proofErr w:type="spellStart"/>
            <w:r w:rsidRPr="00DA7C07">
              <w:t>Сиб</w:t>
            </w:r>
            <w:proofErr w:type="spellEnd"/>
            <w:r w:rsidRPr="00DA7C07">
              <w:t>. Унив. Изд., 2009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Л. Ф. Тихомирова. Упражнения на каждый день: логика для  дошкольников</w:t>
            </w:r>
            <w:proofErr w:type="gramStart"/>
            <w:r w:rsidRPr="00DA7C07">
              <w:t xml:space="preserve"> .</w:t>
            </w:r>
            <w:proofErr w:type="gramEnd"/>
            <w:r w:rsidRPr="00DA7C07">
              <w:t xml:space="preserve"> – Ярославль: «Академия развития», «Академия</w:t>
            </w:r>
            <w:proofErr w:type="gramStart"/>
            <w:r w:rsidRPr="00DA7C07">
              <w:t xml:space="preserve"> К</w:t>
            </w:r>
            <w:proofErr w:type="gramEnd"/>
            <w:r w:rsidRPr="00DA7C07">
              <w:t>», 1998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А. А. Смоленцева. Знакомим дошкольников с азами экономики с помощью сказок. – М.: «</w:t>
            </w:r>
            <w:proofErr w:type="spellStart"/>
            <w:r w:rsidRPr="00DA7C07">
              <w:t>Аркти</w:t>
            </w:r>
            <w:proofErr w:type="spellEnd"/>
            <w:r w:rsidRPr="00DA7C07">
              <w:t>», 2006</w:t>
            </w:r>
          </w:p>
        </w:tc>
      </w:tr>
      <w:tr w:rsidR="00452E79" w:rsidRPr="004A3D66" w:rsidTr="001E4FE7">
        <w:trPr>
          <w:trHeight w:val="350"/>
        </w:trPr>
        <w:tc>
          <w:tcPr>
            <w:tcW w:w="2207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образовательной области «Художественно-эстетическое развитие»</w:t>
            </w:r>
          </w:p>
          <w:p w:rsidR="00452E79" w:rsidRPr="00DA7C07" w:rsidRDefault="00452E79" w:rsidP="004A3D66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7399" w:type="dxa"/>
          </w:tcPr>
          <w:p w:rsidR="00452E79" w:rsidRPr="00DA7C07" w:rsidRDefault="00452E79" w:rsidP="004A3D66">
            <w:pPr>
              <w:tabs>
                <w:tab w:val="left" w:pos="97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Лыкова И.А.  Программа художественного воспитания, обучения и развития детей 2-7 лет «Цветные ладошки». – ООО ИД «Цветной мир», 2011</w:t>
            </w:r>
          </w:p>
          <w:p w:rsidR="00452E79" w:rsidRPr="00DA7C07" w:rsidRDefault="00452E79" w:rsidP="004A3D66">
            <w:pPr>
              <w:tabs>
                <w:tab w:val="left" w:pos="97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 в детском саду. Ранний возраст. Планирование, конспекты занятий, методические рекомендации.  М.: Карапуз-дидактика, творческий центр СФЕРА,  2008.</w:t>
            </w:r>
          </w:p>
          <w:p w:rsidR="00452E79" w:rsidRPr="00DA7C07" w:rsidRDefault="00452E79" w:rsidP="004A3D66">
            <w:pPr>
              <w:tabs>
                <w:tab w:val="left" w:pos="97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 в детском саду. Младшая группа. Планирование, конспекты занятий, методические рекомендации.  М.: ООО ИД «Цветной мир»,2010.</w:t>
            </w:r>
          </w:p>
          <w:p w:rsidR="00452E79" w:rsidRPr="00DA7C07" w:rsidRDefault="00452E79" w:rsidP="004A3D66">
            <w:pPr>
              <w:tabs>
                <w:tab w:val="left" w:pos="97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 в детском саду. Средняя группа. Планирование, конспекты занятий, методические рекомендации.  М.: ООО ИД «Цветной мир»,,  2012.</w:t>
            </w:r>
          </w:p>
          <w:p w:rsidR="00452E79" w:rsidRPr="00DA7C07" w:rsidRDefault="00452E79" w:rsidP="004A3D66">
            <w:pPr>
              <w:tabs>
                <w:tab w:val="left" w:pos="97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 в детском саду. Старшая группа. Планирование, конспекты занятий, методические рекомендации.  М.: ООО ИД «Цветной мир»,2012.</w:t>
            </w:r>
          </w:p>
          <w:p w:rsidR="00452E79" w:rsidRPr="00DA7C07" w:rsidRDefault="00452E79" w:rsidP="004A3D66">
            <w:pPr>
              <w:tabs>
                <w:tab w:val="left" w:pos="97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 в детском саду. Подготовительная к школе группа. Планирование, конспекты занятий, методические рекомендации.  М.: ООО ИД «Цветной мир», 2012.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И.А.Лыкова Художественный труд в детском саду. Конспекты занятий, методические рекомендации, средняя, старшая, подготовительная группы. 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И.А.Лыкова. Наглядн</w:t>
            </w:r>
            <w:proofErr w:type="gramStart"/>
            <w:r w:rsidRPr="00DA7C07">
              <w:t>о-</w:t>
            </w:r>
            <w:proofErr w:type="gramEnd"/>
            <w:r w:rsidRPr="00DA7C07">
              <w:t xml:space="preserve"> методические пособия. ООО ИД «Цветной мир», 2010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А.М.Вербенец</w:t>
            </w:r>
            <w:proofErr w:type="spellEnd"/>
            <w:r w:rsidRPr="00DA7C07">
              <w:t xml:space="preserve"> Художественное творчество, методический комплект программы «Детство» </w:t>
            </w:r>
            <w:proofErr w:type="gramStart"/>
            <w:r w:rsidRPr="00DA7C07">
              <w:t>С-П</w:t>
            </w:r>
            <w:proofErr w:type="gramEnd"/>
            <w:r w:rsidRPr="00DA7C07">
              <w:t>.: «Детство-пресс», 2012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lastRenderedPageBreak/>
              <w:t>И.А.Лыкова Изобразительная деятельность в детском саду, ранний возраст ООО ИД «Цветной мир», 2012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И.А.Лыкова Цветные ладошки</w:t>
            </w:r>
            <w:proofErr w:type="gramStart"/>
            <w:r w:rsidRPr="00DA7C07">
              <w:t xml:space="preserve"> .</w:t>
            </w:r>
            <w:proofErr w:type="gramEnd"/>
            <w:r w:rsidRPr="00DA7C07">
              <w:t>Рисуем без кисточки. ООО ИД «Цветной мир», 2012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Доронова</w:t>
            </w:r>
            <w:proofErr w:type="spellEnd"/>
            <w:r w:rsidRPr="00DA7C07">
              <w:t xml:space="preserve"> Т.И. Развитие  детей от 3 до 5 лет в изобразительной деятельности. </w:t>
            </w:r>
            <w:proofErr w:type="gramStart"/>
            <w:r w:rsidRPr="00DA7C07">
              <w:t>С-П</w:t>
            </w:r>
            <w:proofErr w:type="gramEnd"/>
            <w:r w:rsidRPr="00DA7C07">
              <w:t>.: «Детство-пресс», 2002.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Петрова И.М. Объемная аппликация.  </w:t>
            </w:r>
            <w:proofErr w:type="gramStart"/>
            <w:r w:rsidRPr="00DA7C07">
              <w:t>С-П</w:t>
            </w:r>
            <w:proofErr w:type="gramEnd"/>
            <w:r w:rsidRPr="00DA7C07">
              <w:t>.: «Детство-пресс», 2000.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Петрова И.М. Аппликация для дошкольников.  </w:t>
            </w:r>
            <w:proofErr w:type="gramStart"/>
            <w:r w:rsidRPr="00DA7C07">
              <w:t>С-П</w:t>
            </w:r>
            <w:proofErr w:type="gramEnd"/>
            <w:r w:rsidRPr="00DA7C07">
              <w:t>.: «Детство-пресс», 2008.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Петрова И.М. Волшебные полоски. Ручной труд для самых маленьких.  </w:t>
            </w:r>
            <w:proofErr w:type="gramStart"/>
            <w:r w:rsidRPr="00DA7C07">
              <w:t>С-П</w:t>
            </w:r>
            <w:proofErr w:type="gramEnd"/>
            <w:r w:rsidRPr="00DA7C07">
              <w:t>.: «Детство-пресс», 2002.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Агапова И.  Давыдова М. 200 лучших игрушек из бумаги и картона. М.: 2009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Фатеева А.А. Рисуем без кисточки. Ярославль: Академия развития. Академия холдинг,  2004.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Янушко</w:t>
            </w:r>
            <w:proofErr w:type="spellEnd"/>
            <w:r w:rsidRPr="00DA7C07">
              <w:t xml:space="preserve"> Е.А. Аппликация с детьми раннего возраста (1-3 года). М.: Мозаика-синтез, 2009.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Янушко</w:t>
            </w:r>
            <w:proofErr w:type="spellEnd"/>
            <w:r w:rsidRPr="00DA7C07">
              <w:t xml:space="preserve"> Е.А.  Рисование с детьми раннего возраста (1-3 года). М.: Мозаика-синтез, 2010.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Комарова Т.С. Занятия по изобразительной деятельности в детском саду. М.: Просвещение, 1981.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Салагаева</w:t>
            </w:r>
            <w:proofErr w:type="spellEnd"/>
            <w:r w:rsidRPr="00DA7C07">
              <w:t xml:space="preserve"> Л.М.  Объемные картинки. Ручной труд для детей старшего дошкольного и младшего школьного возраста. </w:t>
            </w:r>
            <w:proofErr w:type="gramStart"/>
            <w:r w:rsidRPr="00DA7C07">
              <w:t>С-П</w:t>
            </w:r>
            <w:proofErr w:type="gramEnd"/>
            <w:r w:rsidRPr="00DA7C07">
              <w:t>.: Детство-пресс, 2007.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 xml:space="preserve">Казакова Т.Г. Развивайте у дошкольников </w:t>
            </w:r>
            <w:proofErr w:type="spellStart"/>
            <w:r w:rsidRPr="00DA7C07">
              <w:t>творчество</w:t>
            </w:r>
            <w:proofErr w:type="gramStart"/>
            <w:r w:rsidRPr="00DA7C07">
              <w:t>.М</w:t>
            </w:r>
            <w:proofErr w:type="spellEnd"/>
            <w:proofErr w:type="gramEnd"/>
            <w:r w:rsidRPr="00DA7C07">
              <w:t>.: Просвещение, 1985.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Прушковская</w:t>
            </w:r>
            <w:proofErr w:type="spellEnd"/>
            <w:r w:rsidRPr="00DA7C07">
              <w:t xml:space="preserve"> М.(перевод с </w:t>
            </w:r>
            <w:proofErr w:type="gramStart"/>
            <w:r w:rsidRPr="00DA7C07">
              <w:t>польского</w:t>
            </w:r>
            <w:proofErr w:type="gramEnd"/>
            <w:r w:rsidRPr="00DA7C07">
              <w:t xml:space="preserve">). Поделки и сувениры из соленого теста, ткани, бумаги и природных материалов. М.: Мой Мир </w:t>
            </w:r>
            <w:proofErr w:type="spellStart"/>
            <w:r w:rsidRPr="00DA7C07">
              <w:t>ГмбХ</w:t>
            </w:r>
            <w:proofErr w:type="spellEnd"/>
            <w:r w:rsidRPr="00DA7C07">
              <w:sym w:font="Wingdings" w:char="F06B"/>
            </w:r>
            <w:proofErr w:type="spellStart"/>
            <w:r w:rsidRPr="00DA7C07">
              <w:t>Ко</w:t>
            </w:r>
            <w:proofErr w:type="gramStart"/>
            <w:r w:rsidRPr="00DA7C07">
              <w:t>.К</w:t>
            </w:r>
            <w:proofErr w:type="gramEnd"/>
            <w:r w:rsidRPr="00DA7C07">
              <w:t>Г</w:t>
            </w:r>
            <w:proofErr w:type="spellEnd"/>
            <w:r w:rsidRPr="00DA7C07">
              <w:t>, 2006.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Лубковска</w:t>
            </w:r>
            <w:proofErr w:type="spellEnd"/>
            <w:r w:rsidRPr="00DA7C07">
              <w:t xml:space="preserve"> К.   </w:t>
            </w:r>
            <w:proofErr w:type="spellStart"/>
            <w:r w:rsidRPr="00DA7C07">
              <w:t>Згрыхова</w:t>
            </w:r>
            <w:proofErr w:type="spellEnd"/>
            <w:r w:rsidRPr="00DA7C07">
              <w:t xml:space="preserve"> И. Сделаем это сами. М.: Просвещение, 1983.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Гульянц</w:t>
            </w:r>
            <w:proofErr w:type="spellEnd"/>
            <w:r w:rsidRPr="00DA7C07">
              <w:t xml:space="preserve"> Э.К.   </w:t>
            </w:r>
            <w:proofErr w:type="spellStart"/>
            <w:r w:rsidRPr="00DA7C07">
              <w:t>Базик</w:t>
            </w:r>
            <w:proofErr w:type="spellEnd"/>
            <w:r w:rsidRPr="00DA7C07">
              <w:t xml:space="preserve"> И.</w:t>
            </w:r>
            <w:proofErr w:type="gramStart"/>
            <w:r w:rsidRPr="00DA7C07">
              <w:t>Я.</w:t>
            </w:r>
            <w:proofErr w:type="gramEnd"/>
            <w:r w:rsidRPr="00DA7C07">
              <w:t xml:space="preserve">  Что можно сделать из природного материала. М.: Просвещение, 1984.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Гульянц</w:t>
            </w:r>
            <w:proofErr w:type="spellEnd"/>
            <w:r w:rsidRPr="00DA7C07">
              <w:t xml:space="preserve"> Э.К.   </w:t>
            </w:r>
            <w:proofErr w:type="spellStart"/>
            <w:r w:rsidRPr="00DA7C07">
              <w:t>Базик</w:t>
            </w:r>
            <w:proofErr w:type="spellEnd"/>
            <w:r w:rsidRPr="00DA7C07">
              <w:t xml:space="preserve"> И.</w:t>
            </w:r>
            <w:proofErr w:type="gramStart"/>
            <w:r w:rsidRPr="00DA7C07">
              <w:t>Я.</w:t>
            </w:r>
            <w:proofErr w:type="gramEnd"/>
            <w:r w:rsidRPr="00DA7C07">
              <w:t xml:space="preserve">  Что можно сделать из природного материала. М.: Просвещение, 1991.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lastRenderedPageBreak/>
              <w:t xml:space="preserve">Соколова С.В.  Оригами для дошкольников. </w:t>
            </w:r>
            <w:proofErr w:type="gramStart"/>
            <w:r w:rsidRPr="00DA7C07">
              <w:t>С-П</w:t>
            </w:r>
            <w:proofErr w:type="gramEnd"/>
            <w:r w:rsidRPr="00DA7C07">
              <w:t>.: Детство-пресс, 2003.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Нагибина С.И. Из простой бумаги мастерим как маги. Ярославль: Академия развития. Академия</w:t>
            </w:r>
            <w:proofErr w:type="gramStart"/>
            <w:r w:rsidRPr="00DA7C07">
              <w:t xml:space="preserve"> ,</w:t>
            </w:r>
            <w:proofErr w:type="gramEnd"/>
            <w:r w:rsidRPr="00DA7C07">
              <w:t>К</w:t>
            </w:r>
            <w:r w:rsidRPr="00DA7C07">
              <w:sym w:font="Wingdings" w:char="F0FA"/>
            </w:r>
            <w:r w:rsidRPr="00DA7C07">
              <w:t>, 1998.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Нагибина М.И.  Природные дары для поделок и игры. Ярославль: Академия развития, 1997.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Горичева</w:t>
            </w:r>
            <w:proofErr w:type="spellEnd"/>
            <w:r w:rsidRPr="00DA7C07">
              <w:t xml:space="preserve"> В.С     Филиппова Т.В.  Мы наклеим на листок солнце, небо и цветок. Ярославль: Академия развития. Академия, К</w:t>
            </w:r>
            <w:r w:rsidRPr="00DA7C07">
              <w:sym w:font="Wingdings" w:char="F0FA"/>
            </w:r>
            <w:r w:rsidRPr="00DA7C07">
              <w:t>, 2000.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Тюфанова</w:t>
            </w:r>
            <w:proofErr w:type="spellEnd"/>
            <w:r w:rsidRPr="00DA7C07">
              <w:t xml:space="preserve">  И.В. Мастерская юных художников. Развитие изобразительных способностей старших дошкольников. </w:t>
            </w:r>
            <w:proofErr w:type="gramStart"/>
            <w:r w:rsidRPr="00DA7C07">
              <w:t>С-П</w:t>
            </w:r>
            <w:proofErr w:type="gramEnd"/>
            <w:r w:rsidRPr="00DA7C07">
              <w:t>.: Детство-пресс, 2002.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Кобитина</w:t>
            </w:r>
            <w:proofErr w:type="spellEnd"/>
            <w:r w:rsidRPr="00DA7C07">
              <w:t xml:space="preserve"> И.И.  Работа с бумагой: поделки и игры. М.: Творческий центр Сфера,  2001.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Чиотти</w:t>
            </w:r>
            <w:proofErr w:type="spellEnd"/>
            <w:r w:rsidRPr="00DA7C07">
              <w:t xml:space="preserve"> Д.  Оригинальные поделки из бумаги. М.: ООО ТД «Издательство Мир книги», 2009.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Доронова</w:t>
            </w:r>
            <w:proofErr w:type="spellEnd"/>
            <w:r w:rsidRPr="00DA7C07">
              <w:t xml:space="preserve"> Т.Н.  Дошкольникам об искусстве. Учебно-наглядное пособие для детей младшего дошкольного возраста.   М.: Просвещение, 2000.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Доронова</w:t>
            </w:r>
            <w:proofErr w:type="spellEnd"/>
            <w:r w:rsidRPr="00DA7C07">
              <w:t xml:space="preserve"> Т.Н.  Дошкольникам об искусстве. Учебно-наглядное пособие для детей среднего дошкольного возраста.   М.: Просвещение, 1999.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Доронова</w:t>
            </w:r>
            <w:proofErr w:type="spellEnd"/>
            <w:r w:rsidRPr="00DA7C07">
              <w:t xml:space="preserve"> Т.Н.  Дошкольникам об искусстве. Учебно-наглядное пособие для детей старшего дошкольного возраста.   М.: Просвещение , 1999.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Грибовская</w:t>
            </w:r>
            <w:proofErr w:type="spellEnd"/>
            <w:r w:rsidRPr="00DA7C07">
              <w:t xml:space="preserve"> А.А.  Детям о народном искусстве. Учебно-наглядное пособие для детей дошкольного возраста.   М.: Просвещение, 2001.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Фесюкова</w:t>
            </w:r>
            <w:proofErr w:type="spellEnd"/>
            <w:r w:rsidRPr="00DA7C07">
              <w:t xml:space="preserve"> Л.В.  Встречи с художниками мира.  Комплект наглядных пособий для  дошкольных учреждений. Издательство «Ранок»,  2008.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Жегалова</w:t>
            </w:r>
            <w:proofErr w:type="spellEnd"/>
            <w:r w:rsidRPr="00DA7C07">
              <w:t xml:space="preserve"> С.  Росписи хохломы.  М.: «Детская литература», 1991.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Вохринцева</w:t>
            </w:r>
            <w:proofErr w:type="spellEnd"/>
            <w:r w:rsidRPr="00DA7C07">
              <w:t xml:space="preserve"> С.  Гжель. Учимся рисовать.  Екатеринбург: «Страна фантазий»,  2003.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Вохринцева</w:t>
            </w:r>
            <w:proofErr w:type="spellEnd"/>
            <w:r w:rsidRPr="00DA7C07">
              <w:t xml:space="preserve"> С.  Городецкая роспись. Учимся рисовать.  Екатеринбург: «Страна фантазий»,  2003.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t>Вохринцева</w:t>
            </w:r>
            <w:proofErr w:type="spellEnd"/>
            <w:r w:rsidRPr="00DA7C07">
              <w:t xml:space="preserve"> С.  Хохлома. Учимся рисовать.  Екатеринбург: «Страна фантазий»,  2003.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proofErr w:type="spellStart"/>
            <w:r w:rsidRPr="00DA7C07">
              <w:lastRenderedPageBreak/>
              <w:t>Вохринцева</w:t>
            </w:r>
            <w:proofErr w:type="spellEnd"/>
            <w:r w:rsidRPr="00DA7C07">
              <w:t xml:space="preserve"> С.  Дымковская игрушка. Учимся рисовать.  Екатеринбург: «Страна фантазий», 2003.</w:t>
            </w:r>
          </w:p>
          <w:p w:rsidR="00452E79" w:rsidRPr="00DA7C07" w:rsidRDefault="00452E79" w:rsidP="004A3D66">
            <w:pPr>
              <w:pStyle w:val="a6"/>
              <w:spacing w:line="360" w:lineRule="auto"/>
              <w:jc w:val="both"/>
            </w:pPr>
            <w:r w:rsidRPr="00DA7C07">
              <w:t>Давыдова Г.Н. Нетрадиционные техники рисования в детском саду. Часть</w:t>
            </w:r>
            <w:proofErr w:type="gramStart"/>
            <w:r w:rsidRPr="00DA7C07">
              <w:t>1</w:t>
            </w:r>
            <w:proofErr w:type="gramEnd"/>
            <w:r w:rsidRPr="00DA7C07">
              <w:t>,2.  М.: 2007.</w:t>
            </w:r>
          </w:p>
        </w:tc>
      </w:tr>
      <w:tr w:rsidR="00452E79" w:rsidRPr="004A3D66" w:rsidTr="001E4FE7">
        <w:trPr>
          <w:trHeight w:val="350"/>
        </w:trPr>
        <w:tc>
          <w:tcPr>
            <w:tcW w:w="2207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 коррекционной работы</w:t>
            </w:r>
          </w:p>
        </w:tc>
        <w:tc>
          <w:tcPr>
            <w:tcW w:w="7399" w:type="dxa"/>
          </w:tcPr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Доценко Е.В. Психодиагностика детей в дошкольных учреждениях (методики, тесты, опросники).- Волгоград: Учитель. 2008.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Виноградова А.Д. Методика обследования готовности к школьному обучению детей 5-7 лет. Методическое пособие. -  СПб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1992.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Практическая психодиагностика. Методики и тесты: Учебное пособие. - Самара, 1998.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Тесты на интеллектуальное развитие ребенка 5-6 лет. - М.: ЭКСМО, 2009.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педагога-психолога ДОУ.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Ю.А.Издательство Учитель. 2013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Трясорукова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Т.П. программа «Солнышко»: психопрофилактические занятия с детьми дошкольного возраста –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Растов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/Д: Феникс, 2011.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Крюкова С.В.,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Слободяник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Н.П. Удивляюсь, злюсь. Боюсь, хвастаюсь и радуюсь. Программы эмоционального развития детей дошкольного и младшего школьного возраста: Практическое пособие – М.: Генезис,2010.</w:t>
            </w:r>
          </w:p>
          <w:p w:rsidR="00452E79" w:rsidRPr="00DA7C07" w:rsidRDefault="00452E79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 способностей детей 5 – 7 лет: диагностика, система занятий/авт. – сост. С.Г. Королева. – Волгоград: Учитель, 2010.</w:t>
            </w:r>
          </w:p>
          <w:p w:rsidR="00452E79" w:rsidRPr="00DA7C07" w:rsidRDefault="00452E79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2E79" w:rsidRPr="004A3D66" w:rsidRDefault="00452E79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CB7B4E">
      <w:pPr>
        <w:pStyle w:val="BODY"/>
        <w:numPr>
          <w:ilvl w:val="1"/>
          <w:numId w:val="48"/>
        </w:numPr>
        <w:spacing w:line="360" w:lineRule="auto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режима пребывания детей в образовательном учреждении</w:t>
      </w:r>
    </w:p>
    <w:p w:rsidR="00452E79" w:rsidRPr="004A3D66" w:rsidRDefault="00452E79" w:rsidP="00CB7B4E">
      <w:pPr>
        <w:pStyle w:val="BODY"/>
        <w:spacing w:line="360" w:lineRule="auto"/>
        <w:ind w:left="-142" w:firstLine="568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Режим пребывания детей в группе – 10,5часов (с 8.00 до 18.30).  Правильно  построенный режим дня предполагает оптимальное соотношение периодов бодрствования и сна в течение суток, целесообразное сочетание различных видов деятельности и отдыха в процессе бодрствования.</w:t>
      </w:r>
    </w:p>
    <w:p w:rsidR="00452E79" w:rsidRPr="004A3D66" w:rsidRDefault="00452E79" w:rsidP="00CB7B4E">
      <w:pPr>
        <w:pStyle w:val="BODY"/>
        <w:spacing w:line="360" w:lineRule="auto"/>
        <w:ind w:left="-142" w:firstLine="568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Режим способствует нормальному функционированию внутренних органов и физиологических систем организма, обеспечивает уравновешенное, бодрое состояние ребенка, предохраняет нервную систему от переутомления, создает благоприятные условия для своевременного развития, формирует способность к адаптации к новым условиям.</w:t>
      </w:r>
    </w:p>
    <w:p w:rsidR="00452E79" w:rsidRPr="004A3D66" w:rsidRDefault="00452E79" w:rsidP="004A3D66">
      <w:pPr>
        <w:pStyle w:val="BODY"/>
        <w:spacing w:line="360" w:lineRule="auto"/>
        <w:ind w:left="-142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Вся деятельность в группе  организуется с учетом  двух временных  (сезонных) режимов: на теплый и холодный периоды года.</w:t>
      </w:r>
    </w:p>
    <w:p w:rsidR="00452E79" w:rsidRPr="004A3D66" w:rsidRDefault="00452E79" w:rsidP="004A3D66">
      <w:pPr>
        <w:pStyle w:val="BODY"/>
        <w:spacing w:line="360" w:lineRule="auto"/>
        <w:ind w:left="-142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Для воспитанников, вновь поступающим в группу, предполагается индивидуальный адаптационный режим.</w:t>
      </w:r>
    </w:p>
    <w:p w:rsidR="00452E79" w:rsidRPr="004A3D66" w:rsidRDefault="00452E79" w:rsidP="004A3D66">
      <w:pPr>
        <w:pStyle w:val="BODY"/>
        <w:spacing w:line="360" w:lineRule="auto"/>
        <w:ind w:left="-142" w:firstLine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>Ежедневная</w:t>
      </w:r>
      <w:proofErr w:type="gramEnd"/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организации жизни и деятельности детей  в группе </w:t>
      </w:r>
      <w:r w:rsidRPr="004A3D66">
        <w:rPr>
          <w:rFonts w:ascii="Times New Roman" w:hAnsi="Times New Roman" w:cs="Times New Roman"/>
          <w:bCs/>
          <w:iCs/>
          <w:sz w:val="28"/>
          <w:szCs w:val="28"/>
        </w:rPr>
        <w:t>осуществляется с учетом:</w:t>
      </w:r>
    </w:p>
    <w:p w:rsidR="00452E79" w:rsidRPr="004A3D66" w:rsidRDefault="00452E79" w:rsidP="004A3D66">
      <w:pPr>
        <w:pStyle w:val="BODY"/>
        <w:numPr>
          <w:ilvl w:val="0"/>
          <w:numId w:val="100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52E79" w:rsidRPr="004A3D66" w:rsidRDefault="00452E79" w:rsidP="004A3D66">
      <w:pPr>
        <w:pStyle w:val="BODY"/>
        <w:spacing w:line="360" w:lineRule="auto"/>
        <w:ind w:left="-142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52E79" w:rsidRPr="004A3D66" w:rsidRDefault="00452E79" w:rsidP="004A3D66">
      <w:pPr>
        <w:pStyle w:val="BODY"/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Организация  режима  дня</w:t>
      </w:r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452E79" w:rsidRPr="004A3D66" w:rsidRDefault="00452E79" w:rsidP="004A3D66">
      <w:pPr>
        <w:pStyle w:val="BODY"/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 xml:space="preserve">       При проведении режимных процессов выполняем следующие </w:t>
      </w:r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>правила</w:t>
      </w:r>
      <w:r w:rsidRPr="004A3D6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Полное и своевременное удовлетворение всех органических потребностей детей (</w:t>
      </w:r>
      <w:proofErr w:type="gramStart"/>
      <w:r w:rsidRPr="004A3D66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4A3D66">
        <w:rPr>
          <w:rFonts w:ascii="Times New Roman" w:hAnsi="Times New Roman" w:cs="Times New Roman"/>
          <w:bCs/>
          <w:iCs/>
          <w:sz w:val="28"/>
          <w:szCs w:val="28"/>
        </w:rPr>
        <w:t xml:space="preserve"> сне, питании).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Тщательный гигиенический уход, обеспечение чистоты тела, одежды, постели.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Формирование культурно-гигиенических навыков.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Эмоциональное общение в ходе выполнения режимных процессов.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Учет потребностей детей, индивидуальных особенностей каждого ребенка.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452E79" w:rsidRPr="004A3D66" w:rsidRDefault="00452E79" w:rsidP="004A3D66">
      <w:pPr>
        <w:pStyle w:val="BODY"/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 xml:space="preserve">      Основные  </w:t>
      </w:r>
      <w:r w:rsidRPr="004A3D66">
        <w:rPr>
          <w:rFonts w:ascii="Times New Roman" w:hAnsi="Times New Roman" w:cs="Times New Roman"/>
          <w:bCs/>
          <w:i/>
          <w:iCs/>
          <w:sz w:val="28"/>
          <w:szCs w:val="28"/>
        </w:rPr>
        <w:t>принципы</w:t>
      </w:r>
      <w:r w:rsidRPr="004A3D66">
        <w:rPr>
          <w:rFonts w:ascii="Times New Roman" w:hAnsi="Times New Roman" w:cs="Times New Roman"/>
          <w:bCs/>
          <w:iCs/>
          <w:sz w:val="28"/>
          <w:szCs w:val="28"/>
        </w:rPr>
        <w:t xml:space="preserve">  построения  режима  дня: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452E79" w:rsidRPr="004A3D66" w:rsidRDefault="00452E79" w:rsidP="004A3D66">
      <w:pPr>
        <w:pStyle w:val="BODY"/>
        <w:numPr>
          <w:ilvl w:val="0"/>
          <w:numId w:val="99"/>
        </w:num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A3D66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Соответствие   правильности  построения  режима  дня  возрастным  психофизиологическим  особенностям  дошкольника.  </w:t>
      </w:r>
    </w:p>
    <w:p w:rsidR="00452E79" w:rsidRPr="004A3D66" w:rsidRDefault="00452E79" w:rsidP="004A3D66">
      <w:pPr>
        <w:pStyle w:val="BODY"/>
        <w:spacing w:line="360" w:lineRule="auto"/>
        <w:ind w:left="72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Режим дня детей старшей группы</w:t>
      </w:r>
    </w:p>
    <w:p w:rsidR="00452E79" w:rsidRPr="004A3D66" w:rsidRDefault="00452E79" w:rsidP="004A3D66">
      <w:pPr>
        <w:pStyle w:val="BODY"/>
        <w:spacing w:line="360" w:lineRule="auto"/>
        <w:ind w:left="72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Холодный период года</w:t>
      </w:r>
    </w:p>
    <w:p w:rsidR="00452E79" w:rsidRPr="004A3D66" w:rsidRDefault="00452E79" w:rsidP="004A3D66">
      <w:pPr>
        <w:pStyle w:val="BODY"/>
        <w:spacing w:line="360" w:lineRule="auto"/>
        <w:ind w:left="72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532"/>
      </w:tblGrid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Прием, общение, игры,  утренняя гимнастика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544F32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8.45 – 9.05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544F32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9.05. – 9.30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Игры и свободное общение детей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544F32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9.30 – 10.55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(общая длительность, включая время перерыва)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544F32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  <w:r w:rsidR="00452E79" w:rsidRPr="00DA7C07">
              <w:rPr>
                <w:rFonts w:ascii="Times New Roman" w:hAnsi="Times New Roman" w:cs="Times New Roman"/>
                <w:sz w:val="24"/>
                <w:szCs w:val="24"/>
              </w:rPr>
              <w:t>– 12.20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 к прогулке, прогулка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ко сну,  сон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15.20 – 15.35 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Игры,  досуги, кружки, самостоятельная деятельность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 – 17.45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17.45 – 18.30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452E79" w:rsidRPr="00DA7C07" w:rsidRDefault="00452E79" w:rsidP="004A3D66">
      <w:pPr>
        <w:pStyle w:val="BODY"/>
        <w:spacing w:line="360" w:lineRule="auto"/>
        <w:ind w:left="72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C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Теплый период года</w:t>
      </w:r>
    </w:p>
    <w:p w:rsidR="00452E79" w:rsidRPr="00DA7C07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532"/>
      </w:tblGrid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8.00- 8.45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Прием, общение, игры,  утренняя гимнастика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9.00. – 9.30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Игры и свободное общение детей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9.30 – 9.55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Музыкальные и физкультурные занятия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9.55– 12.20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 к прогулке, прогулка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ко сну,  сон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15.20 – 15.35 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Игры,  досуги, самостоятельная деятельность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17.30 – 17.45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</w:tr>
      <w:tr w:rsidR="00452E79" w:rsidRPr="00DA7C07" w:rsidTr="001E4FE7">
        <w:tc>
          <w:tcPr>
            <w:tcW w:w="1701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17.45 – 18.30</w:t>
            </w:r>
          </w:p>
        </w:tc>
        <w:tc>
          <w:tcPr>
            <w:tcW w:w="5532" w:type="dxa"/>
          </w:tcPr>
          <w:p w:rsidR="00452E79" w:rsidRPr="00DA7C07" w:rsidRDefault="00452E79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</w:tr>
    </w:tbl>
    <w:p w:rsidR="00452E79" w:rsidRPr="004A3D66" w:rsidRDefault="00452E79" w:rsidP="004A3D66">
      <w:pPr>
        <w:pStyle w:val="BODY"/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4A3D66">
      <w:pPr>
        <w:pStyle w:val="BODY"/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452E79" w:rsidRPr="004A3D66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iCs/>
          <w:sz w:val="28"/>
          <w:szCs w:val="28"/>
        </w:rPr>
        <w:t>Проектирование воспитательно-образовательного процесса.</w:t>
      </w:r>
    </w:p>
    <w:p w:rsidR="00452E79" w:rsidRPr="004A3D66" w:rsidRDefault="00452E79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52E79" w:rsidRPr="004A3D66" w:rsidRDefault="00452E79" w:rsidP="004A3D66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Организация деятельности взрослых и детей по реализации и освоению Программы осуществляется  в двух основных моделях организации образовательного процесса – </w:t>
      </w:r>
      <w:r w:rsidRPr="004A3D66">
        <w:rPr>
          <w:i/>
          <w:sz w:val="28"/>
          <w:szCs w:val="28"/>
        </w:rPr>
        <w:t>совместной деятельности взрослого и детей</w:t>
      </w:r>
      <w:r w:rsidRPr="004A3D66">
        <w:rPr>
          <w:sz w:val="28"/>
          <w:szCs w:val="28"/>
        </w:rPr>
        <w:t xml:space="preserve"> и </w:t>
      </w:r>
      <w:r w:rsidRPr="004A3D66">
        <w:rPr>
          <w:i/>
          <w:sz w:val="28"/>
          <w:szCs w:val="28"/>
        </w:rPr>
        <w:t>самостоятельной деятельности детей</w:t>
      </w:r>
      <w:r w:rsidRPr="004A3D66">
        <w:rPr>
          <w:sz w:val="28"/>
          <w:szCs w:val="28"/>
        </w:rPr>
        <w:t xml:space="preserve">. </w:t>
      </w:r>
    </w:p>
    <w:p w:rsidR="00452E79" w:rsidRPr="004A3D66" w:rsidRDefault="00452E79" w:rsidP="004A3D66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4A3D66">
        <w:rPr>
          <w:sz w:val="28"/>
          <w:szCs w:val="28"/>
        </w:rPr>
        <w:lastRenderedPageBreak/>
        <w:t xml:space="preserve">Решение образовательных задач в рамках первой модели,  совместной деятельности взрослого и детей, осуществляется в виде </w:t>
      </w:r>
      <w:r w:rsidRPr="004A3D66">
        <w:rPr>
          <w:i/>
          <w:sz w:val="28"/>
          <w:szCs w:val="28"/>
        </w:rPr>
        <w:t>непосредственно образовательной деятельности</w:t>
      </w:r>
      <w:r w:rsidRPr="004A3D66">
        <w:rPr>
          <w:sz w:val="28"/>
          <w:szCs w:val="28"/>
        </w:rPr>
        <w:t xml:space="preserve">  (не сопряженной с одновременным выполнением педагогами функций  по присмотру и уходу за детьми), так и в виде </w:t>
      </w:r>
      <w:r w:rsidRPr="004A3D66">
        <w:rPr>
          <w:i/>
          <w:sz w:val="28"/>
          <w:szCs w:val="28"/>
        </w:rPr>
        <w:t>образовательной деятельности, осуществляемой в ходе режимных моментов</w:t>
      </w:r>
      <w:r w:rsidRPr="004A3D66">
        <w:rPr>
          <w:sz w:val="28"/>
          <w:szCs w:val="28"/>
        </w:rPr>
        <w:t xml:space="preserve"> (решение образовательных задач сопряжено с одновременным выполнением функций  по присмотру  и уходу за детьми – утренним приемом детей, прогулкой</w:t>
      </w:r>
      <w:proofErr w:type="gramEnd"/>
      <w:r w:rsidRPr="004A3D66">
        <w:rPr>
          <w:sz w:val="28"/>
          <w:szCs w:val="28"/>
        </w:rPr>
        <w:t xml:space="preserve">, подготовкой ко сну, организацией питания и др.). </w:t>
      </w:r>
    </w:p>
    <w:p w:rsidR="00452E79" w:rsidRPr="004A3D66" w:rsidRDefault="00452E79" w:rsidP="004A3D66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Непосредственно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 и  решения конкретных образовательных задач. </w:t>
      </w:r>
    </w:p>
    <w:p w:rsidR="00452E79" w:rsidRPr="004A3D66" w:rsidRDefault="00452E79" w:rsidP="004A3D66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2.4.1.3049-13.</w:t>
      </w:r>
    </w:p>
    <w:p w:rsidR="00452E79" w:rsidRPr="004A3D66" w:rsidRDefault="00452E79" w:rsidP="004A3D66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В течение двух недель в сентябре и октябре (до образовательной работы) и апреле (после образовательной работы) проводится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4A3D66">
        <w:rPr>
          <w:b/>
          <w:sz w:val="28"/>
          <w:szCs w:val="28"/>
        </w:rPr>
        <w:t>Педагогическая диагностика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</w:t>
      </w:r>
      <w:r w:rsidRPr="004A3D66">
        <w:rPr>
          <w:sz w:val="28"/>
          <w:szCs w:val="28"/>
        </w:rPr>
        <w:t xml:space="preserve">,  </w:t>
      </w:r>
      <w:r w:rsidRPr="004A3D66">
        <w:rPr>
          <w:b/>
          <w:sz w:val="28"/>
          <w:szCs w:val="28"/>
        </w:rPr>
        <w:t>оценки продуктов детской деятельности</w:t>
      </w:r>
      <w:r w:rsidRPr="004A3D66">
        <w:rPr>
          <w:sz w:val="28"/>
          <w:szCs w:val="28"/>
        </w:rPr>
        <w:t xml:space="preserve">. Результаты педагогической диагностики </w:t>
      </w:r>
      <w:r w:rsidRPr="004A3D66">
        <w:rPr>
          <w:sz w:val="28"/>
          <w:szCs w:val="28"/>
        </w:rPr>
        <w:lastRenderedPageBreak/>
        <w:t>(мониторинга) используются исключительно для решения следующих образовательных задач:</w:t>
      </w:r>
    </w:p>
    <w:p w:rsidR="00452E79" w:rsidRPr="004A3D66" w:rsidRDefault="00452E79" w:rsidP="004A3D66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52E79" w:rsidRPr="004A3D66" w:rsidRDefault="00452E79" w:rsidP="004A3D66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4A3D66">
        <w:rPr>
          <w:sz w:val="28"/>
          <w:szCs w:val="28"/>
        </w:rPr>
        <w:t>- оптимизации работы с группой детей.</w:t>
      </w:r>
    </w:p>
    <w:p w:rsidR="00452E79" w:rsidRPr="004A3D66" w:rsidRDefault="00452E79" w:rsidP="004A3D66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4A3D66">
        <w:rPr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4A3D66">
        <w:rPr>
          <w:sz w:val="28"/>
          <w:szCs w:val="28"/>
        </w:rPr>
        <w:t>которую</w:t>
      </w:r>
      <w:proofErr w:type="gramEnd"/>
      <w:r w:rsidRPr="004A3D66">
        <w:rPr>
          <w:sz w:val="28"/>
          <w:szCs w:val="28"/>
        </w:rPr>
        <w:t xml:space="preserve"> проводит педагог-психолог.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452E79" w:rsidRPr="004A3D66" w:rsidRDefault="00452E79" w:rsidP="004A3D66">
      <w:pPr>
        <w:pStyle w:val="BODY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600D" w:rsidRPr="004A3D66" w:rsidRDefault="00C7600D" w:rsidP="004A3D66">
      <w:pPr>
        <w:pStyle w:val="BODY"/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iCs/>
          <w:sz w:val="28"/>
          <w:szCs w:val="28"/>
        </w:rPr>
        <w:t>Модель организации образовательного процесса</w:t>
      </w:r>
    </w:p>
    <w:p w:rsidR="00C7600D" w:rsidRPr="004A3D66" w:rsidRDefault="00C7600D" w:rsidP="004A3D66">
      <w:pPr>
        <w:pStyle w:val="BODY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7017" w:type="dxa"/>
        <w:jc w:val="center"/>
        <w:tblInd w:w="1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26"/>
        <w:gridCol w:w="3791"/>
      </w:tblGrid>
      <w:tr w:rsidR="00C7600D" w:rsidRPr="00DA7C07" w:rsidTr="001E4FE7">
        <w:trPr>
          <w:trHeight w:val="374"/>
          <w:jc w:val="center"/>
        </w:trPr>
        <w:tc>
          <w:tcPr>
            <w:tcW w:w="7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Организованная образовательная</w:t>
            </w:r>
          </w:p>
          <w:p w:rsidR="00C7600D" w:rsidRPr="00DA7C07" w:rsidRDefault="00C7600D" w:rsidP="004A3D66">
            <w:pPr>
              <w:pStyle w:val="BODY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деятельность</w:t>
            </w:r>
          </w:p>
        </w:tc>
      </w:tr>
      <w:tr w:rsidR="00C7600D" w:rsidRPr="00DA7C07" w:rsidTr="001E4FE7">
        <w:trPr>
          <w:trHeight w:val="374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Базовый вид деятельности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Периодичность </w:t>
            </w:r>
          </w:p>
        </w:tc>
      </w:tr>
      <w:tr w:rsidR="00C7600D" w:rsidRPr="00DA7C07" w:rsidTr="001E4FE7">
        <w:trPr>
          <w:trHeight w:val="654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Физическая культура в помещении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C7600D" w:rsidRPr="00DA7C07" w:rsidTr="001E4FE7">
        <w:trPr>
          <w:trHeight w:val="654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Физическая культура на прогулке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неделю </w:t>
            </w:r>
          </w:p>
        </w:tc>
      </w:tr>
      <w:tr w:rsidR="00C7600D" w:rsidRPr="00DA7C07" w:rsidTr="001E4FE7">
        <w:trPr>
          <w:trHeight w:val="727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неделю 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Рисование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неделю 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Лепка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2 недели 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Аппликация </w:t>
            </w:r>
          </w:p>
          <w:p w:rsidR="00C7600D" w:rsidRPr="00DA7C07" w:rsidRDefault="00C7600D" w:rsidP="004A3D66">
            <w:pPr>
              <w:pStyle w:val="BODY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раз в 2 недели 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Конструирование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2 недели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Музыка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раза в неделю 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ОБЖ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7600D" w:rsidRPr="00DA7C07" w:rsidRDefault="00680447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 неделю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 труд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2 недели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Обучение грамоте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раз в неделю</w:t>
            </w:r>
          </w:p>
        </w:tc>
      </w:tr>
      <w:tr w:rsidR="00C7600D" w:rsidRPr="00DA7C07" w:rsidTr="001E4FE7">
        <w:trPr>
          <w:trHeight w:val="592"/>
          <w:jc w:val="center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Итого: 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3F63FF"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занятий в неделю </w:t>
            </w:r>
          </w:p>
        </w:tc>
      </w:tr>
    </w:tbl>
    <w:p w:rsidR="00C7600D" w:rsidRPr="00DA7C07" w:rsidRDefault="00C7600D" w:rsidP="004A3D66">
      <w:pPr>
        <w:pStyle w:val="a6"/>
        <w:spacing w:line="360" w:lineRule="auto"/>
        <w:ind w:firstLine="567"/>
        <w:jc w:val="both"/>
        <w:rPr>
          <w:b/>
        </w:rPr>
      </w:pPr>
    </w:p>
    <w:p w:rsidR="00C7600D" w:rsidRPr="004A3D66" w:rsidRDefault="00C7600D" w:rsidP="004A3D66">
      <w:pPr>
        <w:pStyle w:val="a6"/>
        <w:spacing w:line="360" w:lineRule="auto"/>
        <w:ind w:firstLine="567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Объем недельной образовательной деятельности</w:t>
      </w:r>
    </w:p>
    <w:p w:rsidR="00C7600D" w:rsidRPr="004A3D66" w:rsidRDefault="00C7600D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4046" w:type="pct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2330"/>
        <w:gridCol w:w="1989"/>
        <w:gridCol w:w="1542"/>
      </w:tblGrid>
      <w:tr w:rsidR="00C7600D" w:rsidRPr="004A3D66" w:rsidTr="001E4FE7">
        <w:trPr>
          <w:trHeight w:val="860"/>
          <w:jc w:val="center"/>
        </w:trPr>
        <w:tc>
          <w:tcPr>
            <w:tcW w:w="1272" w:type="pct"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</w:t>
            </w:r>
          </w:p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 ситуаций</w:t>
            </w:r>
          </w:p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неделю</w:t>
            </w:r>
          </w:p>
        </w:tc>
        <w:tc>
          <w:tcPr>
            <w:tcW w:w="1482" w:type="pct"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Продолжительность образовательных ситуаций</w:t>
            </w:r>
          </w:p>
        </w:tc>
        <w:tc>
          <w:tcPr>
            <w:tcW w:w="1265" w:type="pct"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 </w:t>
            </w:r>
          </w:p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нагрузка в день</w:t>
            </w:r>
          </w:p>
        </w:tc>
        <w:tc>
          <w:tcPr>
            <w:tcW w:w="981" w:type="pct"/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Учебная </w:t>
            </w:r>
          </w:p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нагрузка  </w:t>
            </w:r>
          </w:p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green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неделю</w:t>
            </w:r>
          </w:p>
        </w:tc>
      </w:tr>
      <w:tr w:rsidR="00C7600D" w:rsidRPr="004A3D66" w:rsidTr="001E4FE7">
        <w:trPr>
          <w:trHeight w:val="860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D" w:rsidRPr="00DA7C07" w:rsidRDefault="003F63FF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  <w:r w:rsidR="00C7600D"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включая </w:t>
            </w:r>
          </w:p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кружковую работу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D" w:rsidRPr="00DA7C07" w:rsidRDefault="001B0BF1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  <w:r w:rsidR="00C7600D"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 мин- 1 час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0D" w:rsidRPr="00DA7C07" w:rsidRDefault="00C7600D" w:rsidP="004A3D66">
            <w:pPr>
              <w:pStyle w:val="BODY"/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4часа 20 мин</w:t>
            </w:r>
          </w:p>
        </w:tc>
      </w:tr>
    </w:tbl>
    <w:p w:rsidR="00C7600D" w:rsidRPr="004A3D66" w:rsidRDefault="00C7600D" w:rsidP="004A3D66">
      <w:pPr>
        <w:pStyle w:val="a6"/>
        <w:spacing w:line="360" w:lineRule="auto"/>
        <w:ind w:firstLine="284"/>
        <w:jc w:val="both"/>
        <w:rPr>
          <w:b/>
          <w:sz w:val="28"/>
          <w:szCs w:val="28"/>
        </w:rPr>
      </w:pPr>
    </w:p>
    <w:p w:rsidR="00C7600D" w:rsidRPr="004A3D66" w:rsidRDefault="00C7600D" w:rsidP="004A3D66">
      <w:pPr>
        <w:pStyle w:val="a6"/>
        <w:spacing w:line="360" w:lineRule="auto"/>
        <w:ind w:firstLine="284"/>
        <w:jc w:val="both"/>
        <w:rPr>
          <w:b/>
          <w:sz w:val="28"/>
          <w:szCs w:val="28"/>
        </w:rPr>
      </w:pPr>
    </w:p>
    <w:p w:rsidR="00C7600D" w:rsidRPr="004A3D66" w:rsidRDefault="00C7600D" w:rsidP="004A3D66">
      <w:pPr>
        <w:pStyle w:val="a6"/>
        <w:spacing w:line="360" w:lineRule="auto"/>
        <w:ind w:firstLine="284"/>
        <w:jc w:val="both"/>
        <w:rPr>
          <w:b/>
          <w:sz w:val="28"/>
          <w:szCs w:val="28"/>
        </w:rPr>
      </w:pPr>
      <w:r w:rsidRPr="004A3D66">
        <w:rPr>
          <w:b/>
          <w:sz w:val="28"/>
          <w:szCs w:val="28"/>
        </w:rPr>
        <w:t>Расписание организованной образовательной деятельности</w:t>
      </w:r>
    </w:p>
    <w:p w:rsidR="006D6D31" w:rsidRPr="004A3D66" w:rsidRDefault="006D6D31" w:rsidP="004A3D66">
      <w:pPr>
        <w:pStyle w:val="a6"/>
        <w:spacing w:line="360" w:lineRule="auto"/>
        <w:ind w:firstLine="284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D6D31" w:rsidRPr="004A3D66" w:rsidTr="006D6D31">
        <w:tc>
          <w:tcPr>
            <w:tcW w:w="4785" w:type="dxa"/>
          </w:tcPr>
          <w:p w:rsidR="006D6D31" w:rsidRPr="004A3D66" w:rsidRDefault="006D6D31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6D6D31" w:rsidRPr="004A3D66" w:rsidRDefault="006D6D31" w:rsidP="004A3D66">
            <w:pPr>
              <w:pStyle w:val="a6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A3D66">
              <w:rPr>
                <w:b/>
                <w:sz w:val="28"/>
                <w:szCs w:val="28"/>
              </w:rPr>
              <w:t>Вторник</w:t>
            </w:r>
          </w:p>
        </w:tc>
      </w:tr>
      <w:tr w:rsidR="006D6D31" w:rsidRPr="004A3D66" w:rsidTr="006D6D31">
        <w:tc>
          <w:tcPr>
            <w:tcW w:w="4785" w:type="dxa"/>
          </w:tcPr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  <w:r w:rsidRPr="00DA7C07">
              <w:t>1.Формирование элементарных ма</w:t>
            </w:r>
            <w:r w:rsidR="00680447" w:rsidRPr="00DA7C07">
              <w:t>тематических представлений   9.25-9.5</w:t>
            </w:r>
            <w:r w:rsidRPr="00DA7C07">
              <w:t>0 (старша</w:t>
            </w:r>
            <w:r w:rsidR="00680447" w:rsidRPr="00DA7C07">
              <w:t xml:space="preserve">я группа), 9.55-10.25 </w:t>
            </w:r>
            <w:proofErr w:type="gramStart"/>
            <w:r w:rsidR="00680447" w:rsidRPr="00DA7C07">
              <w:t xml:space="preserve">( </w:t>
            </w:r>
            <w:proofErr w:type="gramEnd"/>
            <w:r w:rsidR="00680447" w:rsidRPr="00DA7C07">
              <w:t>подготовительная)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  <w:r w:rsidRPr="00DA7C07">
              <w:t>2. Физическая культура 10.</w:t>
            </w:r>
            <w:r w:rsidR="00680447" w:rsidRPr="00DA7C07">
              <w:t>30</w:t>
            </w:r>
            <w:r w:rsidRPr="00DA7C07">
              <w:t>-10.</w:t>
            </w:r>
            <w:r w:rsidR="00680447" w:rsidRPr="00DA7C07">
              <w:t>55</w:t>
            </w:r>
          </w:p>
          <w:p w:rsidR="006D6D31" w:rsidRPr="00DA7C07" w:rsidRDefault="00D85D3B" w:rsidP="004A3D66">
            <w:pPr>
              <w:pStyle w:val="a6"/>
              <w:spacing w:line="360" w:lineRule="auto"/>
              <w:jc w:val="both"/>
            </w:pPr>
            <w:r w:rsidRPr="00DA7C07">
              <w:t>3.  Социализация 11.00-11.30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</w:p>
        </w:tc>
        <w:tc>
          <w:tcPr>
            <w:tcW w:w="4786" w:type="dxa"/>
          </w:tcPr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  <w:r w:rsidRPr="00DA7C07">
              <w:t>1</w:t>
            </w:r>
            <w:r w:rsidR="00D85D3B" w:rsidRPr="00DA7C07">
              <w:t>.Художественый труд-конструирование-9.30-9.55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  <w:r w:rsidRPr="00DA7C07">
              <w:t>2.</w:t>
            </w:r>
            <w:r w:rsidR="00D85D3B" w:rsidRPr="00DA7C07">
              <w:t>Музыка-10.05-10.30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  <w:r w:rsidRPr="00DA7C07">
              <w:t>3. Формирование</w:t>
            </w:r>
            <w:r w:rsidR="00D85D3B" w:rsidRPr="00DA7C07">
              <w:t>экологических представлений-10.35-10.55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</w:p>
        </w:tc>
      </w:tr>
      <w:tr w:rsidR="006D6D31" w:rsidRPr="004A3D66" w:rsidTr="006D6D31">
        <w:tc>
          <w:tcPr>
            <w:tcW w:w="4785" w:type="dxa"/>
          </w:tcPr>
          <w:p w:rsidR="006D6D31" w:rsidRPr="00DA7C07" w:rsidRDefault="006D6D31" w:rsidP="004A3D66">
            <w:pPr>
              <w:pStyle w:val="a6"/>
              <w:spacing w:line="360" w:lineRule="auto"/>
              <w:jc w:val="both"/>
              <w:rPr>
                <w:b/>
              </w:rPr>
            </w:pPr>
            <w:r w:rsidRPr="00DA7C07">
              <w:rPr>
                <w:b/>
              </w:rPr>
              <w:t>Среда</w:t>
            </w:r>
          </w:p>
        </w:tc>
        <w:tc>
          <w:tcPr>
            <w:tcW w:w="4786" w:type="dxa"/>
          </w:tcPr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  <w:r w:rsidRPr="00DA7C07">
              <w:rPr>
                <w:b/>
              </w:rPr>
              <w:t>Четвер</w:t>
            </w:r>
            <w:r w:rsidRPr="00DA7C07">
              <w:t>г</w:t>
            </w:r>
          </w:p>
        </w:tc>
      </w:tr>
      <w:tr w:rsidR="006D6D31" w:rsidRPr="004A3D66" w:rsidTr="006D6D31">
        <w:trPr>
          <w:trHeight w:val="2551"/>
        </w:trPr>
        <w:tc>
          <w:tcPr>
            <w:tcW w:w="4785" w:type="dxa"/>
          </w:tcPr>
          <w:p w:rsidR="006D6D31" w:rsidRPr="00DA7C07" w:rsidRDefault="00D85D3B" w:rsidP="004A3D66">
            <w:pPr>
              <w:pStyle w:val="a6"/>
              <w:spacing w:line="360" w:lineRule="auto"/>
              <w:jc w:val="both"/>
            </w:pPr>
            <w:r w:rsidRPr="00DA7C07">
              <w:lastRenderedPageBreak/>
              <w:t>1.Лепка-аппликация -9.30-10.00</w:t>
            </w:r>
          </w:p>
          <w:p w:rsidR="006D6D31" w:rsidRPr="00DA7C07" w:rsidRDefault="00D85D3B" w:rsidP="004A3D66">
            <w:pPr>
              <w:pStyle w:val="a6"/>
              <w:spacing w:line="360" w:lineRule="auto"/>
              <w:jc w:val="both"/>
            </w:pPr>
            <w:r w:rsidRPr="00DA7C07">
              <w:t>2.Физическая культура-10.10-10.35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</w:p>
          <w:p w:rsidR="00D85D3B" w:rsidRPr="00DA7C07" w:rsidRDefault="00D85D3B" w:rsidP="004A3D66">
            <w:pPr>
              <w:pStyle w:val="a6"/>
              <w:spacing w:line="360" w:lineRule="auto"/>
              <w:jc w:val="both"/>
            </w:pPr>
            <w:r w:rsidRPr="00DA7C07">
              <w:t>3.</w:t>
            </w:r>
            <w:proofErr w:type="gramStart"/>
            <w:r w:rsidRPr="00DA7C07">
              <w:t>Речевое</w:t>
            </w:r>
            <w:proofErr w:type="gramEnd"/>
            <w:r w:rsidRPr="00DA7C07">
              <w:t xml:space="preserve"> развитие-10.40-11.10-подготовительная группа</w:t>
            </w:r>
          </w:p>
          <w:p w:rsidR="00D85D3B" w:rsidRPr="00DA7C07" w:rsidRDefault="00EF5667" w:rsidP="004A3D66">
            <w:pPr>
              <w:pStyle w:val="a6"/>
              <w:spacing w:line="360" w:lineRule="auto"/>
              <w:jc w:val="both"/>
            </w:pPr>
            <w:r w:rsidRPr="00DA7C07">
              <w:t>11.15-11.40-старшая группа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</w:p>
        </w:tc>
        <w:tc>
          <w:tcPr>
            <w:tcW w:w="4786" w:type="dxa"/>
          </w:tcPr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  <w:r w:rsidRPr="00DA7C07">
              <w:t>1.</w:t>
            </w:r>
            <w:r w:rsidR="00EF5667" w:rsidRPr="00DA7C07">
              <w:t xml:space="preserve"> Формирование целостной картины мира-</w:t>
            </w:r>
          </w:p>
          <w:p w:rsidR="006D6D31" w:rsidRPr="00DA7C07" w:rsidRDefault="00EF5667" w:rsidP="004A3D66">
            <w:pPr>
              <w:pStyle w:val="a6"/>
              <w:spacing w:line="360" w:lineRule="auto"/>
              <w:jc w:val="both"/>
            </w:pPr>
            <w:r w:rsidRPr="00DA7C07">
              <w:t>9.30-9.55-старшая группа</w:t>
            </w:r>
          </w:p>
          <w:p w:rsidR="00EF5667" w:rsidRPr="00DA7C07" w:rsidRDefault="00EF5667" w:rsidP="004A3D66">
            <w:pPr>
              <w:pStyle w:val="a6"/>
              <w:spacing w:line="360" w:lineRule="auto"/>
              <w:jc w:val="both"/>
            </w:pPr>
            <w:r w:rsidRPr="00DA7C07">
              <w:t>10.00-10.30-подготовительная группа</w:t>
            </w:r>
          </w:p>
          <w:p w:rsidR="00EF5667" w:rsidRPr="00DA7C07" w:rsidRDefault="00EF5667" w:rsidP="004A3D66">
            <w:pPr>
              <w:pStyle w:val="a6"/>
              <w:spacing w:line="360" w:lineRule="auto"/>
              <w:jc w:val="both"/>
            </w:pPr>
            <w:r w:rsidRPr="00DA7C07">
              <w:t>2.Рисование-10.35-11.00</w:t>
            </w:r>
          </w:p>
          <w:p w:rsidR="00EF5667" w:rsidRPr="00DA7C07" w:rsidRDefault="00EF5667" w:rsidP="004A3D66">
            <w:pPr>
              <w:pStyle w:val="a6"/>
              <w:spacing w:line="360" w:lineRule="auto"/>
              <w:jc w:val="both"/>
            </w:pPr>
            <w:r w:rsidRPr="00DA7C07">
              <w:t>3.Физическая культур</w:t>
            </w:r>
            <w:proofErr w:type="gramStart"/>
            <w:r w:rsidRPr="00DA7C07">
              <w:t>а(</w:t>
            </w:r>
            <w:proofErr w:type="gramEnd"/>
            <w:r w:rsidRPr="00DA7C07">
              <w:t>улица)-11.05-11.30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</w:p>
        </w:tc>
      </w:tr>
      <w:tr w:rsidR="006D6D31" w:rsidRPr="004A3D66" w:rsidTr="006D6D31">
        <w:tc>
          <w:tcPr>
            <w:tcW w:w="9571" w:type="dxa"/>
            <w:gridSpan w:val="2"/>
          </w:tcPr>
          <w:p w:rsidR="006D6D31" w:rsidRPr="00DA7C07" w:rsidRDefault="006D6D31" w:rsidP="004A3D66">
            <w:pPr>
              <w:pStyle w:val="a6"/>
              <w:spacing w:line="360" w:lineRule="auto"/>
              <w:jc w:val="both"/>
              <w:rPr>
                <w:b/>
              </w:rPr>
            </w:pPr>
            <w:r w:rsidRPr="00DA7C07">
              <w:rPr>
                <w:b/>
              </w:rPr>
              <w:t>Пятница</w:t>
            </w:r>
          </w:p>
        </w:tc>
      </w:tr>
      <w:tr w:rsidR="006D6D31" w:rsidRPr="004A3D66" w:rsidTr="006D6D31">
        <w:tc>
          <w:tcPr>
            <w:tcW w:w="9571" w:type="dxa"/>
            <w:gridSpan w:val="2"/>
          </w:tcPr>
          <w:p w:rsidR="006D6D31" w:rsidRPr="00DA7C07" w:rsidRDefault="00EF5667" w:rsidP="004A3D66">
            <w:pPr>
              <w:pStyle w:val="a6"/>
              <w:spacing w:line="360" w:lineRule="auto"/>
              <w:jc w:val="both"/>
            </w:pPr>
            <w:r w:rsidRPr="00DA7C07">
              <w:t>1.. Обучение грамоте-9.25-9.50-старшая группа</w:t>
            </w:r>
          </w:p>
          <w:p w:rsidR="00EF5667" w:rsidRPr="00DA7C07" w:rsidRDefault="00EF5667" w:rsidP="004A3D66">
            <w:pPr>
              <w:pStyle w:val="a6"/>
              <w:spacing w:line="360" w:lineRule="auto"/>
              <w:jc w:val="both"/>
            </w:pPr>
            <w:r w:rsidRPr="00DA7C07">
              <w:t>9.55-10.25-</w:t>
            </w:r>
            <w:r w:rsidR="00AF6DAE" w:rsidRPr="00DA7C07">
              <w:t>подготовительная группа</w:t>
            </w:r>
          </w:p>
          <w:p w:rsidR="00AF6DAE" w:rsidRPr="00DA7C07" w:rsidRDefault="00AF6DAE" w:rsidP="004A3D66">
            <w:pPr>
              <w:pStyle w:val="a6"/>
              <w:spacing w:line="360" w:lineRule="auto"/>
              <w:jc w:val="both"/>
            </w:pPr>
            <w:r w:rsidRPr="00DA7C07">
              <w:t>2.Музыка-10.30-10.55</w:t>
            </w:r>
          </w:p>
          <w:p w:rsidR="00AF6DAE" w:rsidRPr="00DA7C07" w:rsidRDefault="00AF6DAE" w:rsidP="004A3D66">
            <w:pPr>
              <w:pStyle w:val="a6"/>
              <w:spacing w:line="360" w:lineRule="auto"/>
              <w:jc w:val="both"/>
            </w:pPr>
            <w:r w:rsidRPr="00DA7C07">
              <w:t>3.Безопасность-11.00-11.30</w:t>
            </w:r>
          </w:p>
          <w:p w:rsidR="006D6D31" w:rsidRPr="00DA7C07" w:rsidRDefault="006D6D31" w:rsidP="004A3D66">
            <w:pPr>
              <w:pStyle w:val="a6"/>
              <w:spacing w:line="360" w:lineRule="auto"/>
              <w:jc w:val="both"/>
            </w:pPr>
          </w:p>
        </w:tc>
      </w:tr>
    </w:tbl>
    <w:p w:rsidR="00C7600D" w:rsidRPr="004A3D66" w:rsidRDefault="00C7600D" w:rsidP="004A3D66">
      <w:pPr>
        <w:pStyle w:val="a6"/>
        <w:spacing w:line="360" w:lineRule="auto"/>
        <w:ind w:firstLine="284"/>
        <w:jc w:val="both"/>
        <w:rPr>
          <w:b/>
          <w:sz w:val="28"/>
          <w:szCs w:val="28"/>
        </w:rPr>
      </w:pPr>
    </w:p>
    <w:p w:rsidR="007F7120" w:rsidRPr="004A3D66" w:rsidRDefault="007F7120" w:rsidP="004A3D6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>Старшая  группа (5-6лет)</w:t>
      </w:r>
    </w:p>
    <w:p w:rsidR="00C7600D" w:rsidRPr="004A3D66" w:rsidRDefault="00C7600D" w:rsidP="004A3D66">
      <w:pPr>
        <w:pStyle w:val="a6"/>
        <w:spacing w:line="360" w:lineRule="auto"/>
        <w:ind w:firstLine="284"/>
        <w:jc w:val="both"/>
        <w:rPr>
          <w:b/>
          <w:sz w:val="28"/>
          <w:szCs w:val="28"/>
        </w:rPr>
      </w:pPr>
    </w:p>
    <w:p w:rsidR="00BC5944" w:rsidRPr="004A3D66" w:rsidRDefault="00BC5944" w:rsidP="004A3D66">
      <w:pPr>
        <w:pStyle w:val="a6"/>
        <w:spacing w:line="360" w:lineRule="auto"/>
        <w:ind w:firstLine="284"/>
        <w:jc w:val="both"/>
        <w:rPr>
          <w:b/>
          <w:sz w:val="28"/>
          <w:szCs w:val="28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4253"/>
        <w:gridCol w:w="2515"/>
      </w:tblGrid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«День знаний». 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детским садом как ближайшим социальным окружением, расширять представления о профессиях сотрудников детского сада.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«Грамоте учиться очень пригодится»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Праздник «День воспитателя»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2. «Я вырасту здоровым»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о здоровом образе жизни. Воспитывать стремление вести здоровый образ </w:t>
            </w: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развлечение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«Дары природы»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творчества, создание макетов.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4. «Моя родина  - Россия»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гербом, флагом, мелодией гимна. Рассказывать о людях, прославивших Россию, о том, что Россия многонациональная страна, Москва-столица родины. Знакомить с историей родного города.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Праздник «Лучший город Земли»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Составление книжки самоделки вместе с родителями «Города России».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5 «Транспорт»,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 профессии нужны, все </w:t>
            </w: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профессии важны».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видами транспорта, с правилами поведения в городе, с элементарными правилами дорожного </w:t>
            </w: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  Знакомить с профессиями (милиционер, продавец, парикмахер, шофер, водитель автобуса и другие).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Тематическое развлечение «Светофор </w:t>
            </w:r>
            <w:proofErr w:type="spell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Светофорыч</w:t>
            </w:r>
            <w:proofErr w:type="spell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и все, все, все…».  Составление книжки – самоделки вместе с родителями «Моя профессия»</w:t>
            </w:r>
          </w:p>
        </w:tc>
      </w:tr>
      <w:tr w:rsidR="007F7120" w:rsidRPr="004A3D66" w:rsidTr="004A3D66">
        <w:trPr>
          <w:trHeight w:val="276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«Новогодняя карусель»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праздником, преподнести подарки, сделанные своими руками. Познакомить с традициями празднования нового года в различных странах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«Новый год на порог» 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7.«Зимние узоры» 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 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о  безопасном поведении зимой.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Зимняя олимпиада.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7120" w:rsidRPr="004A3D66" w:rsidTr="004A3D66">
        <w:trPr>
          <w:trHeight w:val="4201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«День защитника Отечества»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                                              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развлечение, тематическое развлечение.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9. «Мамин день»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все виды детской деятельности вокруг темы семьи любви к маме, бабушке.      Воспитывать уважение к воспитателям.  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120" w:rsidRPr="00DA7C07" w:rsidRDefault="007F7120" w:rsidP="004A3D66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«Народная культура   и традиции» 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традициями и обычаями, народным декоративно-прикладным искусством. Расширять представления о народных игрушках. Знакомить с национальным декоративно-прикладным искусством. Рассказывать о русской избе и других строениях, их внутреннем убранстве, предметах быта, одежды.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Фольклорный досуг. Выставка детского творчества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11.«Весна, весна, мы рады ей»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весне как времени года, приспособленности растений и животных 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«Весна, весна, мы рады ей».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12. «День победы»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ВОВ.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«Этот день будут помнить веками…»      Выставка детского творчества</w:t>
            </w: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Город, поселок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безопасность Квартира 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120" w:rsidRPr="004A3D66" w:rsidTr="004A3D66">
        <w:trPr>
          <w:trHeight w:val="990"/>
        </w:trPr>
        <w:tc>
          <w:tcPr>
            <w:tcW w:w="2410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b/>
                <w:sz w:val="24"/>
                <w:szCs w:val="24"/>
              </w:rPr>
              <w:t>13.«Скоро лето»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грибах.</w:t>
            </w:r>
          </w:p>
        </w:tc>
        <w:tc>
          <w:tcPr>
            <w:tcW w:w="2515" w:type="dxa"/>
          </w:tcPr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«Здравствуй, солнце, красное!»</w:t>
            </w:r>
          </w:p>
          <w:p w:rsidR="007F7120" w:rsidRPr="00DA7C07" w:rsidRDefault="007F7120" w:rsidP="004A3D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</w:tbl>
    <w:p w:rsidR="00C7600D" w:rsidRPr="004A3D66" w:rsidRDefault="00C7600D" w:rsidP="004A3D66">
      <w:pPr>
        <w:pStyle w:val="a6"/>
        <w:spacing w:line="360" w:lineRule="auto"/>
        <w:ind w:firstLine="284"/>
        <w:jc w:val="both"/>
        <w:rPr>
          <w:b/>
          <w:sz w:val="28"/>
          <w:szCs w:val="28"/>
        </w:rPr>
      </w:pPr>
    </w:p>
    <w:p w:rsidR="00C405A4" w:rsidRPr="004A3D66" w:rsidRDefault="00C405A4" w:rsidP="004A3D66">
      <w:pPr>
        <w:pStyle w:val="a6"/>
        <w:spacing w:line="360" w:lineRule="auto"/>
        <w:ind w:firstLine="284"/>
        <w:jc w:val="both"/>
        <w:rPr>
          <w:b/>
          <w:sz w:val="28"/>
          <w:szCs w:val="28"/>
        </w:rPr>
      </w:pPr>
    </w:p>
    <w:p w:rsidR="00C7600D" w:rsidRPr="004A3D66" w:rsidRDefault="00C7600D" w:rsidP="004A3D66">
      <w:pPr>
        <w:pStyle w:val="BODY"/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7600D" w:rsidRPr="004A3D66" w:rsidRDefault="00C7600D" w:rsidP="004A3D66">
      <w:pPr>
        <w:pStyle w:val="BODY"/>
        <w:spacing w:line="360" w:lineRule="auto"/>
        <w:ind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3D6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3.4.Особенности традиционных событий, праздников, мероприятий.</w:t>
      </w: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6379"/>
      </w:tblGrid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Сентябрь 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Праздник дошкольных работников</w:t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Смот</w:t>
            </w:r>
            <w:proofErr w:type="gramStart"/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р-</w:t>
            </w:r>
            <w:proofErr w:type="gramEnd"/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конкурс «Готовность групп к новому учебному году»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Праздники и развлечения «</w:t>
            </w:r>
            <w:proofErr w:type="spellStart"/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Осенины</w:t>
            </w:r>
            <w:proofErr w:type="spellEnd"/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», «Гостинцы от Осени».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Конкурс чтецов</w:t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народного единства</w:t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Праздник, посвященный Дню матери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Декабрь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Новогодние утренники</w:t>
            </w: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ab/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Конкурс на лучшую постройку из снега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Рождественские встречи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Тематическое занятие, посвященное Дню защитника Отечества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Праздник мам- «8Марта»</w:t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Широкая Масленица</w:t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Конкурс «Огород на окне»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открытых дверей</w:t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Неделя Здоровья</w:t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Космонавтики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Май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Праздник «День победы»;</w:t>
            </w:r>
          </w:p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Июнь - июль 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Летние развлечения на свежем воздухе</w:t>
            </w:r>
          </w:p>
        </w:tc>
      </w:tr>
      <w:tr w:rsidR="002A30CE" w:rsidRPr="004A3D66" w:rsidTr="00932DCE">
        <w:tc>
          <w:tcPr>
            <w:tcW w:w="1616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Август </w:t>
            </w:r>
          </w:p>
        </w:tc>
        <w:tc>
          <w:tcPr>
            <w:tcW w:w="6379" w:type="dxa"/>
          </w:tcPr>
          <w:p w:rsidR="002A30CE" w:rsidRPr="004A3D66" w:rsidRDefault="002A30CE" w:rsidP="004A3D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4A3D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Досуг «До свидания, Лето» </w:t>
            </w:r>
          </w:p>
        </w:tc>
      </w:tr>
    </w:tbl>
    <w:p w:rsidR="00C7600D" w:rsidRPr="004A3D66" w:rsidRDefault="00C7600D" w:rsidP="004A3D66">
      <w:pPr>
        <w:pStyle w:val="BODY"/>
        <w:spacing w:line="360" w:lineRule="auto"/>
        <w:ind w:left="720" w:firstLine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600D" w:rsidRPr="004A3D66" w:rsidRDefault="00C7600D" w:rsidP="004A3D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0D" w:rsidRPr="004A3D66" w:rsidRDefault="00C7600D" w:rsidP="004A3D66">
      <w:pPr>
        <w:pStyle w:val="BODY"/>
        <w:spacing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4A3D66">
        <w:rPr>
          <w:rFonts w:ascii="Times New Roman" w:hAnsi="Times New Roman" w:cs="Times New Roman"/>
          <w:b/>
          <w:sz w:val="28"/>
          <w:szCs w:val="28"/>
        </w:rPr>
        <w:t xml:space="preserve">      3.5.Особенности организации развивающей предметно-пространственной среды </w:t>
      </w:r>
    </w:p>
    <w:tbl>
      <w:tblPr>
        <w:tblpPr w:leftFromText="180" w:rightFromText="180" w:vertAnchor="text" w:horzAnchor="margin" w:tblpXSpec="center" w:tblpY="22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943"/>
        <w:gridCol w:w="4678"/>
      </w:tblGrid>
      <w:tr w:rsidR="00C7600D" w:rsidRPr="004A3D66" w:rsidTr="00932DCE">
        <w:trPr>
          <w:trHeight w:val="145"/>
        </w:trPr>
        <w:tc>
          <w:tcPr>
            <w:tcW w:w="9606" w:type="dxa"/>
            <w:gridSpan w:val="3"/>
          </w:tcPr>
          <w:p w:rsidR="00C7600D" w:rsidRPr="004A3D66" w:rsidRDefault="00C7600D" w:rsidP="004A3D66">
            <w:pPr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D6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Предметно-развивающая среда  групповой ячейки</w:t>
            </w:r>
          </w:p>
        </w:tc>
      </w:tr>
      <w:tr w:rsidR="00C7600D" w:rsidRPr="004A3D66" w:rsidTr="00932DCE">
        <w:trPr>
          <w:trHeight w:val="145"/>
        </w:trPr>
        <w:tc>
          <w:tcPr>
            <w:tcW w:w="1985" w:type="dxa"/>
          </w:tcPr>
          <w:p w:rsidR="00C7600D" w:rsidRPr="00A02138" w:rsidRDefault="00C7600D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Физкультурный  уголок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0"/>
                <w:numId w:val="105"/>
              </w:numPr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Оборудование  для ходьбы, бега, равновесия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Для прыжков 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Для катания, бросания, ловли  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Для ползания и лазания 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Атрибуты  к  подвижным  и спортивным  играм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C7600D" w:rsidRPr="004A3D66" w:rsidTr="00932DCE">
        <w:trPr>
          <w:trHeight w:val="743"/>
        </w:trPr>
        <w:tc>
          <w:tcPr>
            <w:tcW w:w="1985" w:type="dxa"/>
          </w:tcPr>
          <w:p w:rsidR="00C7600D" w:rsidRPr="00A02138" w:rsidRDefault="00C7600D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Уголок  природы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0"/>
                <w:numId w:val="104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деятельности, для организации опытов и экспериментов</w:t>
            </w:r>
          </w:p>
          <w:p w:rsidR="00C7600D" w:rsidRPr="00A02138" w:rsidRDefault="00C7600D" w:rsidP="004A3D6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1"/>
                <w:numId w:val="10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природы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Паспорта растений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Стенд  со  сменяющимся  материалом  на  экологическую  тематику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природоведческого  содержания, набор картинок, </w:t>
            </w:r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альбомы  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Обучающие и дидактические игры по экологии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Природный   и  бросовый  материал.</w:t>
            </w:r>
          </w:p>
          <w:p w:rsidR="00C7600D" w:rsidRPr="00A02138" w:rsidRDefault="00C7600D" w:rsidP="004A3D66">
            <w:pPr>
              <w:numPr>
                <w:ilvl w:val="1"/>
                <w:numId w:val="102"/>
              </w:numPr>
              <w:spacing w:after="0" w:line="360" w:lineRule="auto"/>
              <w:ind w:left="71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по астрономии </w:t>
            </w:r>
          </w:p>
        </w:tc>
      </w:tr>
      <w:tr w:rsidR="00C7600D" w:rsidRPr="004A3D66" w:rsidTr="00932DCE">
        <w:trPr>
          <w:trHeight w:val="145"/>
        </w:trPr>
        <w:tc>
          <w:tcPr>
            <w:tcW w:w="1985" w:type="dxa"/>
          </w:tcPr>
          <w:p w:rsidR="00C7600D" w:rsidRPr="00A02138" w:rsidRDefault="00C7600D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Уголок развивающих  игр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1"/>
                <w:numId w:val="102"/>
              </w:numPr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Дидактические  игры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Настольно-печатные  игры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C7600D" w:rsidRPr="004A3D66" w:rsidTr="00932DCE">
        <w:trPr>
          <w:trHeight w:val="145"/>
        </w:trPr>
        <w:tc>
          <w:tcPr>
            <w:tcW w:w="1985" w:type="dxa"/>
          </w:tcPr>
          <w:p w:rsidR="00C7600D" w:rsidRPr="00A02138" w:rsidRDefault="00C7600D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«Строительная  мастерская»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1"/>
                <w:numId w:val="102"/>
              </w:numPr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Напольный  строительный  материал;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Пластмассовые конструкторы (младший возраст- с крупными деталями) 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Конструкторы с металлическими деталями - старший возраст</w:t>
            </w:r>
          </w:p>
          <w:p w:rsidR="00C7600D" w:rsidRPr="00A02138" w:rsidRDefault="00C7600D" w:rsidP="004A3D66">
            <w:pPr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 игрушки 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 w:rsidRPr="00A02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C7600D" w:rsidRPr="004A3D66" w:rsidTr="00932DCE">
        <w:trPr>
          <w:trHeight w:val="145"/>
        </w:trPr>
        <w:tc>
          <w:tcPr>
            <w:tcW w:w="1985" w:type="dxa"/>
          </w:tcPr>
          <w:p w:rsidR="00C7600D" w:rsidRPr="00A02138" w:rsidRDefault="00C7600D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Игровые  зоны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1"/>
                <w:numId w:val="103"/>
              </w:numPr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ребенком  полученных  и  имеющихся знаний  об  окружающем  мире  в  </w:t>
            </w:r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игре.  Накопление  жизненного  опыта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1"/>
                <w:numId w:val="103"/>
              </w:numPr>
              <w:spacing w:after="0" w:line="360" w:lineRule="auto"/>
              <w:ind w:left="7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Атрибутика для сюжетно-ролевых  игр по возрасту детей («Семья», «Больница», «Магазин», «Школа», «Парикмахерская», «Почта», </w:t>
            </w:r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«Армия», «Космонавты», «Библиотека», «Ателье»)</w:t>
            </w:r>
            <w:proofErr w:type="gramEnd"/>
          </w:p>
          <w:p w:rsidR="00C7600D" w:rsidRPr="00A02138" w:rsidRDefault="00C7600D" w:rsidP="004A3D66">
            <w:pPr>
              <w:numPr>
                <w:ilvl w:val="1"/>
                <w:numId w:val="103"/>
              </w:numPr>
              <w:spacing w:after="0" w:line="360" w:lineRule="auto"/>
              <w:ind w:left="71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</w:t>
            </w:r>
          </w:p>
        </w:tc>
      </w:tr>
      <w:tr w:rsidR="00C7600D" w:rsidRPr="004A3D66" w:rsidTr="00932DCE">
        <w:trPr>
          <w:trHeight w:val="145"/>
        </w:trPr>
        <w:tc>
          <w:tcPr>
            <w:tcW w:w="1985" w:type="dxa"/>
          </w:tcPr>
          <w:p w:rsidR="00C7600D" w:rsidRPr="00A02138" w:rsidRDefault="00C7600D" w:rsidP="004A3D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«Уголок  безопасности»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1"/>
                <w:numId w:val="103"/>
              </w:numPr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Макет  перекрестков 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Дорожные  знаки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C7600D" w:rsidRPr="004A3D66" w:rsidTr="00932DCE">
        <w:trPr>
          <w:trHeight w:val="763"/>
        </w:trPr>
        <w:tc>
          <w:tcPr>
            <w:tcW w:w="1985" w:type="dxa"/>
          </w:tcPr>
          <w:p w:rsidR="00C7600D" w:rsidRPr="00A02138" w:rsidRDefault="00C7600D" w:rsidP="004A3D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«Книжный  уголок»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1"/>
                <w:numId w:val="10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1"/>
                <w:numId w:val="103"/>
              </w:numPr>
              <w:autoSpaceDE w:val="0"/>
              <w:autoSpaceDN w:val="0"/>
              <w:adjustRightInd w:val="0"/>
              <w:spacing w:after="0" w:line="360" w:lineRule="auto"/>
              <w:ind w:left="716" w:hanging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Наличие художественной литературы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Материалы о художниках – иллюстраторах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Портреты поэтов, писателей (старший возраст)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</w:p>
        </w:tc>
      </w:tr>
      <w:tr w:rsidR="00C7600D" w:rsidRPr="004A3D66" w:rsidTr="00932DCE">
        <w:trPr>
          <w:trHeight w:val="145"/>
        </w:trPr>
        <w:tc>
          <w:tcPr>
            <w:tcW w:w="1985" w:type="dxa"/>
          </w:tcPr>
          <w:p w:rsidR="00C7600D" w:rsidRPr="00A02138" w:rsidRDefault="00C7600D" w:rsidP="004A3D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Ширмы 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Элементы костюмов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Предметы декорации</w:t>
            </w:r>
          </w:p>
        </w:tc>
      </w:tr>
      <w:tr w:rsidR="00C7600D" w:rsidRPr="004A3D66" w:rsidTr="00932DCE">
        <w:trPr>
          <w:trHeight w:val="145"/>
        </w:trPr>
        <w:tc>
          <w:tcPr>
            <w:tcW w:w="1985" w:type="dxa"/>
          </w:tcPr>
          <w:p w:rsidR="00C7600D" w:rsidRPr="00A02138" w:rsidRDefault="00C7600D" w:rsidP="004A3D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«Творческая  мастерская»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9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Развитие ручной </w:t>
            </w:r>
            <w:r w:rsidRPr="00A02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умелости, творчества. Выработка позиции творца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разного формата, разной формы, разного тона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цветной бумаги и картона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Бросовый материал (фольга, фантики от конфет, природный материал и др.)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proofErr w:type="gramStart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C7600D" w:rsidRPr="004A3D66" w:rsidTr="00932DCE">
        <w:trPr>
          <w:trHeight w:val="145"/>
        </w:trPr>
        <w:tc>
          <w:tcPr>
            <w:tcW w:w="1985" w:type="dxa"/>
          </w:tcPr>
          <w:p w:rsidR="00C7600D" w:rsidRPr="00A02138" w:rsidRDefault="00C7600D" w:rsidP="004A3D6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«Музыкальный  уголок»</w:t>
            </w:r>
          </w:p>
        </w:tc>
        <w:tc>
          <w:tcPr>
            <w:tcW w:w="2943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678" w:type="dxa"/>
          </w:tcPr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(старший возраст)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proofErr w:type="gramStart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самоделки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  <w:p w:rsidR="00C7600D" w:rsidRPr="00A02138" w:rsidRDefault="00C7600D" w:rsidP="004A3D66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213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пособия</w:t>
            </w:r>
          </w:p>
        </w:tc>
      </w:tr>
    </w:tbl>
    <w:p w:rsidR="00C4707E" w:rsidRPr="004A3D66" w:rsidRDefault="00C4707E" w:rsidP="004A3D66">
      <w:pPr>
        <w:pStyle w:val="BODY"/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C4707E" w:rsidRPr="004A3D66" w:rsidRDefault="00C4707E" w:rsidP="004A3D66">
      <w:pPr>
        <w:pStyle w:val="BODY"/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932DCE" w:rsidRDefault="00932DCE" w:rsidP="004A3D66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DCE" w:rsidRDefault="00932DCE" w:rsidP="004A3D66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07E" w:rsidRPr="004A3D66" w:rsidRDefault="00C4707E" w:rsidP="00932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 с родителями (законными представителями)</w:t>
      </w:r>
    </w:p>
    <w:p w:rsidR="00C4707E" w:rsidRPr="004A3D66" w:rsidRDefault="00C405A4" w:rsidP="00932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 группы</w:t>
      </w:r>
      <w:r w:rsidR="009B086C"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t>     МКДОУ «Детский сад №7</w:t>
      </w:r>
      <w:r w:rsidR="00C4707E"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4707E" w:rsidRDefault="009B086C" w:rsidP="00932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t>на 2016-2017</w:t>
      </w:r>
      <w:r w:rsidR="00C4707E" w:rsidRPr="004A3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32DCE" w:rsidRPr="004A3D66" w:rsidRDefault="00932DCE" w:rsidP="00932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8329"/>
      </w:tblGrid>
      <w:tr w:rsidR="00C4707E" w:rsidRPr="004A3D66" w:rsidTr="00A92811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4A3D66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A3D66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Месяц</w:t>
            </w:r>
          </w:p>
        </w:tc>
        <w:tc>
          <w:tcPr>
            <w:tcW w:w="8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4A3D66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4A3D66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</w:rPr>
              <w:t>Мероприятия</w:t>
            </w:r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Сентябрь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A02138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</w:t>
            </w:r>
            <w:r w:rsidR="000219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уголок здоровья статья «Семейный кодекс здоровья»</w:t>
            </w:r>
          </w:p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2.Консультац</w:t>
            </w:r>
            <w:r w:rsidR="00AF6DA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ия: «Дошкольник готовится стать школьником</w:t>
            </w: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».</w:t>
            </w:r>
          </w:p>
          <w:p w:rsidR="00C4707E" w:rsidRPr="00A02138" w:rsidRDefault="001B0BF1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3Участие в конкурсе</w:t>
            </w:r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Октябрь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AF6DA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1.Родительское собрание «Научите ребенка быть добрым</w:t>
            </w:r>
            <w:proofErr w:type="gramStart"/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.»</w:t>
            </w:r>
            <w:proofErr w:type="gramEnd"/>
          </w:p>
          <w:p w:rsidR="00C4707E" w:rsidRPr="00A02138" w:rsidRDefault="00021991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2Папк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передвижка» Витаминный календарь»</w:t>
            </w:r>
          </w:p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 w:rsidR="000219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 Фотогазета «Бабушка и я</w:t>
            </w:r>
            <w:proofErr w:type="gramStart"/>
            <w:r w:rsidR="000219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,</w:t>
            </w:r>
            <w:proofErr w:type="gramEnd"/>
            <w:r w:rsidR="000219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лучшие друзья»</w:t>
            </w:r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Ноябрь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AF6DA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.Выставка рисунков ко Дню матери «Рисуем маму вместе с папой».</w:t>
            </w:r>
          </w:p>
          <w:p w:rsidR="00C4707E" w:rsidRPr="00A02138" w:rsidRDefault="00AF6DA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.Совместное развлечение с родителями ко Дню</w:t>
            </w: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матери «Хорошо рядом с мамой»</w:t>
            </w:r>
            <w:proofErr w:type="gramStart"/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</w:t>
            </w:r>
            <w:proofErr w:type="gramEnd"/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Декабрь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AF6DA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1.Консультация «Учимся</w:t>
            </w:r>
            <w:proofErr w:type="gramStart"/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,и</w:t>
            </w:r>
            <w:proofErr w:type="gramEnd"/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грая»</w:t>
            </w:r>
          </w:p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2.Статья для родителей «Жестокое обращение с детьми: что это такое?»</w:t>
            </w:r>
          </w:p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3.Совместный праздник «Приключение у Новогодней ёлки».</w:t>
            </w:r>
          </w:p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4.Памятка для родителей «Безопасность детей на зимних каникулах».</w:t>
            </w:r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Январь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D9505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.Выставка детских рисунков на тему «Спички - это не игрушка!» ОБЖ</w:t>
            </w:r>
          </w:p>
          <w:p w:rsidR="00C4707E" w:rsidRPr="00A02138" w:rsidRDefault="00D9505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.Беседа на тему «Значение вечерних прогулок для здоровья».</w:t>
            </w:r>
          </w:p>
          <w:p w:rsidR="00C4707E" w:rsidRPr="00A02138" w:rsidRDefault="00D9505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.Памятка: «Роль папы в воспитании детей».</w:t>
            </w:r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Февраль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1.Выставка детских рисунков «Наши замечательные папы».</w:t>
            </w:r>
          </w:p>
          <w:p w:rsidR="00C4707E" w:rsidRPr="00A02138" w:rsidRDefault="00721994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D9505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Родительское собрание</w:t>
            </w:r>
            <w:proofErr w:type="gramStart"/>
            <w:r w:rsidR="00D9505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»В</w:t>
            </w:r>
            <w:proofErr w:type="gramEnd"/>
            <w:r w:rsidR="00D9505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оспитание у ребенка интереса к чтению»</w:t>
            </w:r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Март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1.Памятка о правильном питании.</w:t>
            </w:r>
          </w:p>
          <w:p w:rsidR="00C4707E" w:rsidRPr="00A02138" w:rsidRDefault="00D9505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2Утренник к 8 марта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</w:t>
            </w:r>
          </w:p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3.Коллективная работа детей «Букет для мамочки».</w:t>
            </w:r>
          </w:p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4.Консул</w:t>
            </w:r>
            <w:r w:rsidR="00D9505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ьтация «Ребенок и книга</w:t>
            </w:r>
            <w:proofErr w:type="gramStart"/>
            <w:r w:rsidR="00D9505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.»</w:t>
            </w: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proofErr w:type="gramEnd"/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Апрель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1.Консультация: «К</w:t>
            </w:r>
            <w:r w:rsidR="00D9505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апризы и упрямство»</w:t>
            </w:r>
          </w:p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2.Выставка детских рисунков «День космонавтики».</w:t>
            </w:r>
          </w:p>
          <w:p w:rsidR="00C4707E" w:rsidRPr="00721994" w:rsidRDefault="00721994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3.Спортивный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Папа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ама,я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 спортивная семья!»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</w:tr>
      <w:tr w:rsidR="00C4707E" w:rsidRPr="004A3D66" w:rsidTr="00A92811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Май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07E" w:rsidRPr="00A02138" w:rsidRDefault="00C4707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1.Выставка детских рисунков: «День Победы!»</w:t>
            </w:r>
          </w:p>
          <w:p w:rsidR="00C4707E" w:rsidRPr="00A02138" w:rsidRDefault="00D9505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.Род</w:t>
            </w: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ительское собрание: «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 w:rsidR="0085611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Итоговое родительское собрание </w:t>
            </w:r>
            <w:r w:rsidR="008607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«Учимся</w:t>
            </w:r>
            <w:proofErr w:type="gramStart"/>
            <w:r w:rsidR="008607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,</w:t>
            </w:r>
            <w:proofErr w:type="gramEnd"/>
            <w:r w:rsidR="008607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играя».</w:t>
            </w:r>
          </w:p>
          <w:p w:rsidR="00C4707E" w:rsidRPr="00A02138" w:rsidRDefault="00D9505E" w:rsidP="00932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</w:t>
            </w:r>
            <w:r w:rsidR="00C4707E" w:rsidRPr="00A0213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.Памятка: «Рекомендации на летний период».</w:t>
            </w:r>
          </w:p>
        </w:tc>
      </w:tr>
    </w:tbl>
    <w:p w:rsidR="00452E79" w:rsidRDefault="00452E79" w:rsidP="00932D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07AE" w:rsidRPr="008607AE" w:rsidRDefault="008607AE" w:rsidP="008607A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607AE">
        <w:rPr>
          <w:rFonts w:ascii="Times New Roman" w:hAnsi="Times New Roman" w:cs="Times New Roman"/>
          <w:color w:val="FF0000"/>
          <w:sz w:val="28"/>
          <w:szCs w:val="28"/>
        </w:rPr>
        <w:t>В течени</w:t>
      </w:r>
      <w:proofErr w:type="gramStart"/>
      <w:r w:rsidRPr="008607AE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Pr="008607AE">
        <w:rPr>
          <w:rFonts w:ascii="Times New Roman" w:hAnsi="Times New Roman" w:cs="Times New Roman"/>
          <w:color w:val="FF0000"/>
          <w:sz w:val="28"/>
          <w:szCs w:val="28"/>
        </w:rPr>
        <w:t xml:space="preserve"> всего года беседы с родителями на волнующие их темы.</w:t>
      </w:r>
    </w:p>
    <w:sectPr w:rsidR="008607AE" w:rsidRPr="008607AE" w:rsidSect="00932D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82FB88"/>
    <w:multiLevelType w:val="hybridMultilevel"/>
    <w:tmpl w:val="DE40496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C08858"/>
    <w:multiLevelType w:val="hybridMultilevel"/>
    <w:tmpl w:val="DC828E3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BA7582"/>
    <w:multiLevelType w:val="hybridMultilevel"/>
    <w:tmpl w:val="A3FB4D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BBAF8A"/>
    <w:multiLevelType w:val="hybridMultilevel"/>
    <w:tmpl w:val="FD939B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4724"/>
    <w:multiLevelType w:val="hybridMultilevel"/>
    <w:tmpl w:val="E940F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96B86"/>
    <w:multiLevelType w:val="hybridMultilevel"/>
    <w:tmpl w:val="7222E4A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D92B7"/>
    <w:multiLevelType w:val="hybridMultilevel"/>
    <w:tmpl w:val="3C562B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95405B8"/>
    <w:multiLevelType w:val="hybridMultilevel"/>
    <w:tmpl w:val="D2161D6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0C182B2C"/>
    <w:multiLevelType w:val="hybridMultilevel"/>
    <w:tmpl w:val="CA7EB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70131B"/>
    <w:multiLevelType w:val="hybridMultilevel"/>
    <w:tmpl w:val="6DA6111C"/>
    <w:lvl w:ilvl="0" w:tplc="B41E52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510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C92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5EBAF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6A4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61C4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C90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FCB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A576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C2DA1"/>
    <w:multiLevelType w:val="hybridMultilevel"/>
    <w:tmpl w:val="EF16E2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920C3"/>
    <w:multiLevelType w:val="hybridMultilevel"/>
    <w:tmpl w:val="23B88D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>
    <w:nsid w:val="17A9724B"/>
    <w:multiLevelType w:val="multilevel"/>
    <w:tmpl w:val="2BD606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hint="default"/>
      </w:rPr>
    </w:lvl>
  </w:abstractNum>
  <w:abstractNum w:abstractNumId="22">
    <w:nsid w:val="17D16F1D"/>
    <w:multiLevelType w:val="hybridMultilevel"/>
    <w:tmpl w:val="0EECB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A766BC"/>
    <w:multiLevelType w:val="hybridMultilevel"/>
    <w:tmpl w:val="32009416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>
    <w:nsid w:val="18CE7074"/>
    <w:multiLevelType w:val="hybridMultilevel"/>
    <w:tmpl w:val="4831E54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E47B4B"/>
    <w:multiLevelType w:val="multilevel"/>
    <w:tmpl w:val="4EB27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1C284EAE"/>
    <w:multiLevelType w:val="hybridMultilevel"/>
    <w:tmpl w:val="765E4E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C7F75DD"/>
    <w:multiLevelType w:val="hybridMultilevel"/>
    <w:tmpl w:val="C6F06C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E856D2"/>
    <w:multiLevelType w:val="hybridMultilevel"/>
    <w:tmpl w:val="16308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92168B"/>
    <w:multiLevelType w:val="hybridMultilevel"/>
    <w:tmpl w:val="FA564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6E104B"/>
    <w:multiLevelType w:val="hybridMultilevel"/>
    <w:tmpl w:val="5AFAA2E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29BB2E43"/>
    <w:multiLevelType w:val="hybridMultilevel"/>
    <w:tmpl w:val="10587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5059BD"/>
    <w:multiLevelType w:val="hybridMultilevel"/>
    <w:tmpl w:val="F6AA8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8C557D"/>
    <w:multiLevelType w:val="hybridMultilevel"/>
    <w:tmpl w:val="53BA5BF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2C683DEC"/>
    <w:multiLevelType w:val="hybridMultilevel"/>
    <w:tmpl w:val="B39AB006"/>
    <w:lvl w:ilvl="0" w:tplc="689A4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6B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202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89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A1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94D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06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503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64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2C76665D"/>
    <w:multiLevelType w:val="hybridMultilevel"/>
    <w:tmpl w:val="B80C4B7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>
    <w:nsid w:val="2DDA4EE2"/>
    <w:multiLevelType w:val="hybridMultilevel"/>
    <w:tmpl w:val="993E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58C6EDE"/>
    <w:multiLevelType w:val="hybridMultilevel"/>
    <w:tmpl w:val="F3105D6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36714A9F"/>
    <w:multiLevelType w:val="hybridMultilevel"/>
    <w:tmpl w:val="9F40AB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37BD1E80"/>
    <w:multiLevelType w:val="hybridMultilevel"/>
    <w:tmpl w:val="8A9C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83F3693"/>
    <w:multiLevelType w:val="hybridMultilevel"/>
    <w:tmpl w:val="610F646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38E022D8"/>
    <w:multiLevelType w:val="hybridMultilevel"/>
    <w:tmpl w:val="E0A0F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A296D86"/>
    <w:multiLevelType w:val="hybridMultilevel"/>
    <w:tmpl w:val="E46E1390"/>
    <w:lvl w:ilvl="0" w:tplc="B9D49F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E7DD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8F82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2608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8895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252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FE51A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EFB5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EFF9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3B7D6806"/>
    <w:multiLevelType w:val="hybridMultilevel"/>
    <w:tmpl w:val="D8ACBB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3C3A3C19"/>
    <w:multiLevelType w:val="hybridMultilevel"/>
    <w:tmpl w:val="75DC0B40"/>
    <w:lvl w:ilvl="0" w:tplc="E05CE8A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5E1FC9"/>
    <w:multiLevelType w:val="hybridMultilevel"/>
    <w:tmpl w:val="581456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3CBC304A"/>
    <w:multiLevelType w:val="hybridMultilevel"/>
    <w:tmpl w:val="6FBAC8F2"/>
    <w:lvl w:ilvl="0" w:tplc="87F41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4AFD0D3C"/>
    <w:multiLevelType w:val="hybridMultilevel"/>
    <w:tmpl w:val="13029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A36CD7"/>
    <w:multiLevelType w:val="hybridMultilevel"/>
    <w:tmpl w:val="6C068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927D2C"/>
    <w:multiLevelType w:val="hybridMultilevel"/>
    <w:tmpl w:val="8C74D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5A39889"/>
    <w:multiLevelType w:val="hybridMultilevel"/>
    <w:tmpl w:val="683277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55DF5BA3"/>
    <w:multiLevelType w:val="hybridMultilevel"/>
    <w:tmpl w:val="E61CE29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57AD617B"/>
    <w:multiLevelType w:val="hybridMultilevel"/>
    <w:tmpl w:val="97A401CA"/>
    <w:lvl w:ilvl="0" w:tplc="016835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045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0BB3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2C2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0886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85D0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460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8189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65DC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5B2F5181"/>
    <w:multiLevelType w:val="hybridMultilevel"/>
    <w:tmpl w:val="0052A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BD818B7"/>
    <w:multiLevelType w:val="hybridMultilevel"/>
    <w:tmpl w:val="414BF8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E4A7A5A"/>
    <w:multiLevelType w:val="hybridMultilevel"/>
    <w:tmpl w:val="18F6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3829E5"/>
    <w:multiLevelType w:val="hybridMultilevel"/>
    <w:tmpl w:val="82B997A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620B121A"/>
    <w:multiLevelType w:val="hybridMultilevel"/>
    <w:tmpl w:val="40682F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3561C07"/>
    <w:multiLevelType w:val="hybridMultilevel"/>
    <w:tmpl w:val="BDCE282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635A32B0"/>
    <w:multiLevelType w:val="hybridMultilevel"/>
    <w:tmpl w:val="9E0C9F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54B4BD2"/>
    <w:multiLevelType w:val="hybridMultilevel"/>
    <w:tmpl w:val="09FAFC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759150D"/>
    <w:multiLevelType w:val="hybridMultilevel"/>
    <w:tmpl w:val="36CC7B38"/>
    <w:lvl w:ilvl="0" w:tplc="13002BA8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6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DD42F3C"/>
    <w:multiLevelType w:val="hybridMultilevel"/>
    <w:tmpl w:val="AACAA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993E96"/>
    <w:multiLevelType w:val="hybridMultilevel"/>
    <w:tmpl w:val="6E4AA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ADBBE7"/>
    <w:multiLevelType w:val="hybridMultilevel"/>
    <w:tmpl w:val="9DD4F4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71EB1204"/>
    <w:multiLevelType w:val="hybridMultilevel"/>
    <w:tmpl w:val="A1722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2E80183"/>
    <w:multiLevelType w:val="hybridMultilevel"/>
    <w:tmpl w:val="4A7029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73124B6A"/>
    <w:multiLevelType w:val="hybridMultilevel"/>
    <w:tmpl w:val="EA321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47325F8"/>
    <w:multiLevelType w:val="multilevel"/>
    <w:tmpl w:val="A48E8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>
    <w:nsid w:val="76B70E4E"/>
    <w:multiLevelType w:val="hybridMultilevel"/>
    <w:tmpl w:val="01EA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0C4EB3"/>
    <w:multiLevelType w:val="hybridMultilevel"/>
    <w:tmpl w:val="F8EC1E4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1">
    <w:nsid w:val="785E0DA3"/>
    <w:multiLevelType w:val="hybridMultilevel"/>
    <w:tmpl w:val="959AC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542B5A"/>
    <w:multiLevelType w:val="hybridMultilevel"/>
    <w:tmpl w:val="C2DE4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C3D0D71"/>
    <w:multiLevelType w:val="hybridMultilevel"/>
    <w:tmpl w:val="B770D0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4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92"/>
  </w:num>
  <w:num w:numId="3">
    <w:abstractNumId w:val="69"/>
  </w:num>
  <w:num w:numId="4">
    <w:abstractNumId w:val="25"/>
  </w:num>
  <w:num w:numId="5">
    <w:abstractNumId w:val="1"/>
  </w:num>
  <w:num w:numId="6">
    <w:abstractNumId w:val="0"/>
  </w:num>
  <w:num w:numId="7">
    <w:abstractNumId w:val="52"/>
  </w:num>
  <w:num w:numId="8">
    <w:abstractNumId w:val="7"/>
  </w:num>
  <w:num w:numId="9">
    <w:abstractNumId w:val="3"/>
  </w:num>
  <w:num w:numId="10">
    <w:abstractNumId w:val="77"/>
  </w:num>
  <w:num w:numId="11">
    <w:abstractNumId w:val="26"/>
  </w:num>
  <w:num w:numId="12">
    <w:abstractNumId w:val="18"/>
  </w:num>
  <w:num w:numId="13">
    <w:abstractNumId w:val="56"/>
  </w:num>
  <w:num w:numId="14">
    <w:abstractNumId w:val="24"/>
  </w:num>
  <w:num w:numId="15">
    <w:abstractNumId w:val="99"/>
  </w:num>
  <w:num w:numId="16">
    <w:abstractNumId w:val="80"/>
  </w:num>
  <w:num w:numId="17">
    <w:abstractNumId w:val="98"/>
  </w:num>
  <w:num w:numId="18">
    <w:abstractNumId w:val="6"/>
  </w:num>
  <w:num w:numId="19">
    <w:abstractNumId w:val="72"/>
  </w:num>
  <w:num w:numId="20">
    <w:abstractNumId w:val="63"/>
  </w:num>
  <w:num w:numId="21">
    <w:abstractNumId w:val="19"/>
  </w:num>
  <w:num w:numId="22">
    <w:abstractNumId w:val="40"/>
  </w:num>
  <w:num w:numId="23">
    <w:abstractNumId w:val="29"/>
  </w:num>
  <w:num w:numId="24">
    <w:abstractNumId w:val="83"/>
  </w:num>
  <w:num w:numId="25">
    <w:abstractNumId w:val="78"/>
  </w:num>
  <w:num w:numId="26">
    <w:abstractNumId w:val="55"/>
  </w:num>
  <w:num w:numId="27">
    <w:abstractNumId w:val="23"/>
  </w:num>
  <w:num w:numId="28">
    <w:abstractNumId w:val="61"/>
  </w:num>
  <w:num w:numId="29">
    <w:abstractNumId w:val="94"/>
  </w:num>
  <w:num w:numId="30">
    <w:abstractNumId w:val="96"/>
  </w:num>
  <w:num w:numId="31">
    <w:abstractNumId w:val="79"/>
  </w:num>
  <w:num w:numId="32">
    <w:abstractNumId w:val="104"/>
  </w:num>
  <w:num w:numId="33">
    <w:abstractNumId w:val="15"/>
  </w:num>
  <w:num w:numId="34">
    <w:abstractNumId w:val="84"/>
  </w:num>
  <w:num w:numId="35">
    <w:abstractNumId w:val="58"/>
  </w:num>
  <w:num w:numId="36">
    <w:abstractNumId w:val="67"/>
  </w:num>
  <w:num w:numId="37">
    <w:abstractNumId w:val="64"/>
  </w:num>
  <w:num w:numId="38">
    <w:abstractNumId w:val="57"/>
  </w:num>
  <w:num w:numId="39">
    <w:abstractNumId w:val="16"/>
  </w:num>
  <w:num w:numId="40">
    <w:abstractNumId w:val="2"/>
  </w:num>
  <w:num w:numId="41">
    <w:abstractNumId w:val="45"/>
  </w:num>
  <w:num w:numId="42">
    <w:abstractNumId w:val="33"/>
  </w:num>
  <w:num w:numId="43">
    <w:abstractNumId w:val="76"/>
  </w:num>
  <w:num w:numId="44">
    <w:abstractNumId w:val="97"/>
  </w:num>
  <w:num w:numId="45">
    <w:abstractNumId w:val="49"/>
  </w:num>
  <w:num w:numId="46">
    <w:abstractNumId w:val="89"/>
  </w:num>
  <w:num w:numId="47">
    <w:abstractNumId w:val="91"/>
  </w:num>
  <w:num w:numId="48">
    <w:abstractNumId w:val="21"/>
  </w:num>
  <w:num w:numId="49">
    <w:abstractNumId w:val="37"/>
  </w:num>
  <w:num w:numId="50">
    <w:abstractNumId w:val="81"/>
  </w:num>
  <w:num w:numId="51">
    <w:abstractNumId w:val="75"/>
  </w:num>
  <w:num w:numId="52">
    <w:abstractNumId w:val="73"/>
  </w:num>
  <w:num w:numId="53">
    <w:abstractNumId w:val="17"/>
  </w:num>
  <w:num w:numId="54">
    <w:abstractNumId w:val="66"/>
  </w:num>
  <w:num w:numId="55">
    <w:abstractNumId w:val="48"/>
  </w:num>
  <w:num w:numId="56">
    <w:abstractNumId w:val="46"/>
  </w:num>
  <w:num w:numId="57">
    <w:abstractNumId w:val="9"/>
  </w:num>
  <w:num w:numId="58">
    <w:abstractNumId w:val="105"/>
  </w:num>
  <w:num w:numId="59">
    <w:abstractNumId w:val="4"/>
  </w:num>
  <w:num w:numId="60">
    <w:abstractNumId w:val="5"/>
  </w:num>
  <w:num w:numId="61">
    <w:abstractNumId w:val="22"/>
  </w:num>
  <w:num w:numId="62">
    <w:abstractNumId w:val="42"/>
  </w:num>
  <w:num w:numId="63">
    <w:abstractNumId w:val="44"/>
  </w:num>
  <w:num w:numId="64">
    <w:abstractNumId w:val="10"/>
  </w:num>
  <w:num w:numId="65">
    <w:abstractNumId w:val="13"/>
  </w:num>
  <w:num w:numId="66">
    <w:abstractNumId w:val="100"/>
  </w:num>
  <w:num w:numId="67">
    <w:abstractNumId w:val="32"/>
  </w:num>
  <w:num w:numId="68">
    <w:abstractNumId w:val="8"/>
  </w:num>
  <w:num w:numId="69">
    <w:abstractNumId w:val="34"/>
  </w:num>
  <w:num w:numId="70">
    <w:abstractNumId w:val="47"/>
  </w:num>
  <w:num w:numId="71">
    <w:abstractNumId w:val="68"/>
  </w:num>
  <w:num w:numId="72">
    <w:abstractNumId w:val="93"/>
  </w:num>
  <w:num w:numId="73">
    <w:abstractNumId w:val="50"/>
  </w:num>
  <w:num w:numId="74">
    <w:abstractNumId w:val="12"/>
  </w:num>
  <w:num w:numId="75">
    <w:abstractNumId w:val="60"/>
  </w:num>
  <w:num w:numId="76">
    <w:abstractNumId w:val="88"/>
  </w:num>
  <w:num w:numId="77">
    <w:abstractNumId w:val="35"/>
  </w:num>
  <w:num w:numId="78">
    <w:abstractNumId w:val="30"/>
  </w:num>
  <w:num w:numId="79">
    <w:abstractNumId w:val="41"/>
  </w:num>
  <w:num w:numId="80">
    <w:abstractNumId w:val="71"/>
  </w:num>
  <w:num w:numId="81">
    <w:abstractNumId w:val="54"/>
  </w:num>
  <w:num w:numId="82">
    <w:abstractNumId w:val="103"/>
  </w:num>
  <w:num w:numId="83">
    <w:abstractNumId w:val="87"/>
  </w:num>
  <w:num w:numId="84">
    <w:abstractNumId w:val="20"/>
  </w:num>
  <w:num w:numId="85">
    <w:abstractNumId w:val="101"/>
  </w:num>
  <w:num w:numId="86">
    <w:abstractNumId w:val="53"/>
  </w:num>
  <w:num w:numId="87">
    <w:abstractNumId w:val="51"/>
  </w:num>
  <w:num w:numId="88">
    <w:abstractNumId w:val="85"/>
  </w:num>
  <w:num w:numId="89">
    <w:abstractNumId w:val="65"/>
  </w:num>
  <w:num w:numId="90">
    <w:abstractNumId w:val="102"/>
  </w:num>
  <w:num w:numId="91">
    <w:abstractNumId w:val="43"/>
  </w:num>
  <w:num w:numId="92">
    <w:abstractNumId w:val="39"/>
  </w:num>
  <w:num w:numId="93">
    <w:abstractNumId w:val="95"/>
  </w:num>
  <w:num w:numId="94">
    <w:abstractNumId w:val="36"/>
  </w:num>
  <w:num w:numId="95">
    <w:abstractNumId w:val="38"/>
  </w:num>
  <w:num w:numId="96">
    <w:abstractNumId w:val="27"/>
  </w:num>
  <w:num w:numId="97">
    <w:abstractNumId w:val="90"/>
  </w:num>
  <w:num w:numId="98">
    <w:abstractNumId w:val="14"/>
  </w:num>
  <w:num w:numId="99">
    <w:abstractNumId w:val="86"/>
  </w:num>
  <w:num w:numId="100">
    <w:abstractNumId w:val="82"/>
  </w:num>
  <w:num w:numId="101">
    <w:abstractNumId w:val="59"/>
  </w:num>
  <w:num w:numId="102">
    <w:abstractNumId w:val="74"/>
  </w:num>
  <w:num w:numId="103">
    <w:abstractNumId w:val="31"/>
  </w:num>
  <w:num w:numId="104">
    <w:abstractNumId w:val="62"/>
  </w:num>
  <w:num w:numId="105">
    <w:abstractNumId w:val="28"/>
  </w:num>
  <w:num w:numId="106">
    <w:abstractNumId w:val="11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CC10C1"/>
    <w:rsid w:val="0000005E"/>
    <w:rsid w:val="00021991"/>
    <w:rsid w:val="000228B0"/>
    <w:rsid w:val="0003532D"/>
    <w:rsid w:val="0006010C"/>
    <w:rsid w:val="00081CF5"/>
    <w:rsid w:val="000C5E3C"/>
    <w:rsid w:val="00146269"/>
    <w:rsid w:val="001837F4"/>
    <w:rsid w:val="001B0BF1"/>
    <w:rsid w:val="001E4FE7"/>
    <w:rsid w:val="00203CBB"/>
    <w:rsid w:val="00211BC7"/>
    <w:rsid w:val="002336D2"/>
    <w:rsid w:val="002A30CE"/>
    <w:rsid w:val="00354243"/>
    <w:rsid w:val="00373FF1"/>
    <w:rsid w:val="00385B97"/>
    <w:rsid w:val="003927E3"/>
    <w:rsid w:val="003F63FF"/>
    <w:rsid w:val="00452E79"/>
    <w:rsid w:val="0048492C"/>
    <w:rsid w:val="004A3D66"/>
    <w:rsid w:val="004E3B02"/>
    <w:rsid w:val="00517289"/>
    <w:rsid w:val="00544F32"/>
    <w:rsid w:val="00560107"/>
    <w:rsid w:val="00561C4C"/>
    <w:rsid w:val="0057578D"/>
    <w:rsid w:val="005A0419"/>
    <w:rsid w:val="005B0DE8"/>
    <w:rsid w:val="00657456"/>
    <w:rsid w:val="00680447"/>
    <w:rsid w:val="006812B2"/>
    <w:rsid w:val="006D6D31"/>
    <w:rsid w:val="00721994"/>
    <w:rsid w:val="00765816"/>
    <w:rsid w:val="007C7838"/>
    <w:rsid w:val="007F7120"/>
    <w:rsid w:val="00856110"/>
    <w:rsid w:val="008607AE"/>
    <w:rsid w:val="008B031C"/>
    <w:rsid w:val="008C2085"/>
    <w:rsid w:val="00932DCE"/>
    <w:rsid w:val="00937DC2"/>
    <w:rsid w:val="009B086C"/>
    <w:rsid w:val="009B2F10"/>
    <w:rsid w:val="009C665D"/>
    <w:rsid w:val="009C7C94"/>
    <w:rsid w:val="009F7842"/>
    <w:rsid w:val="00A02138"/>
    <w:rsid w:val="00A1009F"/>
    <w:rsid w:val="00A30B16"/>
    <w:rsid w:val="00A44179"/>
    <w:rsid w:val="00A92811"/>
    <w:rsid w:val="00AA03BD"/>
    <w:rsid w:val="00AB19C8"/>
    <w:rsid w:val="00AE795B"/>
    <w:rsid w:val="00AF6DAE"/>
    <w:rsid w:val="00B364C3"/>
    <w:rsid w:val="00B70BD4"/>
    <w:rsid w:val="00BC5944"/>
    <w:rsid w:val="00C405A4"/>
    <w:rsid w:val="00C40F66"/>
    <w:rsid w:val="00C4707E"/>
    <w:rsid w:val="00C7600D"/>
    <w:rsid w:val="00C8004F"/>
    <w:rsid w:val="00CB7B4E"/>
    <w:rsid w:val="00CC10C1"/>
    <w:rsid w:val="00CD4037"/>
    <w:rsid w:val="00D46516"/>
    <w:rsid w:val="00D55868"/>
    <w:rsid w:val="00D85D3B"/>
    <w:rsid w:val="00D9505E"/>
    <w:rsid w:val="00DA7C07"/>
    <w:rsid w:val="00DC3616"/>
    <w:rsid w:val="00EE0954"/>
    <w:rsid w:val="00EF5667"/>
    <w:rsid w:val="00F1459A"/>
    <w:rsid w:val="00F6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0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">
    <w:name w:val="BODY"/>
    <w:basedOn w:val="a"/>
    <w:rsid w:val="00CC10C1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CC10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CC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CC10C1"/>
    <w:rPr>
      <w:color w:val="0000FF"/>
      <w:u w:val="single"/>
    </w:rPr>
  </w:style>
  <w:style w:type="paragraph" w:customStyle="1" w:styleId="body0">
    <w:name w:val="body"/>
    <w:basedOn w:val="a"/>
    <w:rsid w:val="00CC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C10C1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C10C1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CC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C1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52E79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452E79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452E79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452E79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452E79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452E7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452E79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452E79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452E79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452E79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452E79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452E79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452E79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452E79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452E79"/>
    <w:rPr>
      <w:rFonts w:ascii="Tahoma" w:hAnsi="Tahoma"/>
      <w:b/>
      <w:spacing w:val="-10"/>
      <w:sz w:val="18"/>
    </w:rPr>
  </w:style>
  <w:style w:type="table" w:styleId="a8">
    <w:name w:val="Table Grid"/>
    <w:basedOn w:val="a1"/>
    <w:uiPriority w:val="59"/>
    <w:rsid w:val="00C760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.fio.ru/works/17x/302/1-2.htm" TargetMode="External"/><Relationship Id="rId13" Type="http://schemas.openxmlformats.org/officeDocument/2006/relationships/hyperlink" Target="http://tmn.fio.ru/works/17x/302/0-1.ht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tmn.fio.ru/works/17x/302/1-1-2.htm" TargetMode="External"/><Relationship Id="rId12" Type="http://schemas.openxmlformats.org/officeDocument/2006/relationships/hyperlink" Target="http://tmn.fio.ru/works/17x/302/2-1-3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tmn.fio.ru/works/17x/302/0-1.htm" TargetMode="External"/><Relationship Id="rId11" Type="http://schemas.openxmlformats.org/officeDocument/2006/relationships/hyperlink" Target="http://tmn.fio.ru/works/17x/302/2-1-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mn.fio.ru/works/17x/302/3-3-3.htm" TargetMode="External"/><Relationship Id="rId10" Type="http://schemas.openxmlformats.org/officeDocument/2006/relationships/hyperlink" Target="http://tmn.fio.ru/works/17x/302/0-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n.fio.ru/works/17x/302/1-2-3.htm" TargetMode="External"/><Relationship Id="rId14" Type="http://schemas.openxmlformats.org/officeDocument/2006/relationships/hyperlink" Target="http://tmn.fio.ru/works/17x/302/3-3-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6BDD-F04D-4AE1-A500-4DB712A5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112</Pages>
  <Words>22833</Words>
  <Characters>130153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2016-10-10T10:57:00Z</cp:lastPrinted>
  <dcterms:created xsi:type="dcterms:W3CDTF">2015-08-27T03:41:00Z</dcterms:created>
  <dcterms:modified xsi:type="dcterms:W3CDTF">2018-07-19T19:52:00Z</dcterms:modified>
</cp:coreProperties>
</file>